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960"/>
        <w:gridCol w:w="2590"/>
      </w:tblGrid>
      <w:tr w:rsidRPr="00802476" w:rsidR="00802476" w:rsidTr="61DA852F" w14:paraId="55FE3A00" w14:textId="77777777">
        <w:trPr>
          <w:trHeight w:val="841"/>
        </w:trPr>
        <w:tc>
          <w:tcPr>
            <w:tcW w:w="2520" w:type="dxa"/>
            <w:tcMar/>
          </w:tcPr>
          <w:p w:rsidRPr="00802476" w:rsidR="00802476" w:rsidP="00802476" w:rsidRDefault="00802476" w14:paraId="672A6659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A37501D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00802476" w:rsidRDefault="00802476" w14:paraId="02EB378F" w14:textId="77777777">
            <w:pPr>
              <w:rPr>
                <w:rFonts w:ascii="Arial Narrow" w:hAnsi="Arial Narrow" w:eastAsia="Times New Roman"/>
                <w:lang w:eastAsia="nl-NL"/>
              </w:rPr>
            </w:pPr>
          </w:p>
          <w:p w:rsidRPr="00802476" w:rsidR="00802476" w:rsidP="138967BB" w:rsidRDefault="3793137D" w14:paraId="41C8F396" w14:textId="31AA3459">
            <w:pPr>
              <w:rPr>
                <w:rFonts w:ascii="Arial Narrow" w:hAnsi="Arial Narrow" w:eastAsia="Times New Roman"/>
                <w:lang w:val="en-GB" w:eastAsia="nl-NL"/>
              </w:rPr>
            </w:pPr>
            <w:r w:rsidR="24C6ACE6">
              <w:drawing>
                <wp:inline wp14:editId="24C6C616" wp14:anchorId="2582DA22">
                  <wp:extent cx="1438275" cy="428625"/>
                  <wp:effectExtent l="0" t="0" r="9525" b="9525"/>
                  <wp:docPr id="1641710895" name="Afbeelding 3" descr="Toermalijn_naam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3"/>
                          <pic:cNvPicPr/>
                        </pic:nvPicPr>
                        <pic:blipFill>
                          <a:blip r:embed="R014e7a78954d46bb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382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61DA852F" w:rsidR="056EBF21">
              <w:rPr>
                <w:rFonts w:ascii="Arial Narrow" w:hAnsi="Arial Narrow" w:eastAsia="Times New Roman"/>
                <w:lang w:val="en-GB" w:eastAsia="nl-NL"/>
              </w:rPr>
              <w:t xml:space="preserve">                                              </w:t>
            </w:r>
          </w:p>
        </w:tc>
        <w:tc>
          <w:tcPr>
            <w:tcW w:w="3960" w:type="dxa"/>
            <w:tcMar/>
          </w:tcPr>
          <w:p w:rsidRPr="00802476" w:rsidR="00802476" w:rsidP="00802476" w:rsidRDefault="3793137D" w14:paraId="72A3D3EC" w14:textId="77777777">
            <w:pPr>
              <w:jc w:val="center"/>
              <w:rPr>
                <w:rFonts w:ascii="Arial Narrow" w:hAnsi="Arial Narrow" w:eastAsia="Times New Roman"/>
                <w:lang w:val="en-GB" w:eastAsia="nl-NL"/>
              </w:rPr>
            </w:pPr>
            <w:r w:rsidR="24C6ACE6">
              <w:drawing>
                <wp:inline wp14:editId="6F044766" wp14:anchorId="73659356">
                  <wp:extent cx="1952625" cy="1181100"/>
                  <wp:effectExtent l="0" t="0" r="9525" b="0"/>
                  <wp:docPr id="1979926792" name="Afbeelding 2" descr="Nieuwsbrief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2"/>
                          <pic:cNvPicPr/>
                        </pic:nvPicPr>
                        <pic:blipFill>
                          <a:blip r:embed="Rae558a99d15b4a13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952625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0" w:type="dxa"/>
            <w:tcMar/>
          </w:tcPr>
          <w:p w:rsidRPr="00802476" w:rsidR="00802476" w:rsidP="41F8F7AE" w:rsidRDefault="00802476" w14:paraId="4471E3DD" w14:textId="7B0D0D0A">
            <w:pPr>
              <w:rPr>
                <w:rFonts w:ascii="Arial" w:hAnsi="Arial" w:eastAsia="Times New Roman" w:cs="Arial"/>
                <w:sz w:val="24"/>
                <w:szCs w:val="24"/>
                <w:lang w:eastAsia="nl-NL"/>
              </w:rPr>
            </w:pPr>
            <w:r w:rsidRPr="41F8F7AE">
              <w:rPr>
                <w:rFonts w:ascii="Arial" w:hAnsi="Arial" w:eastAsia="Times New Roman" w:cs="Arial"/>
                <w:sz w:val="24"/>
                <w:szCs w:val="24"/>
                <w:lang w:eastAsia="nl-NL"/>
              </w:rPr>
              <w:t xml:space="preserve">                   </w:t>
            </w:r>
          </w:p>
          <w:p w:rsidRPr="00802476" w:rsidR="00802476" w:rsidP="138967BB" w:rsidRDefault="00802476" w14:paraId="3F960175" w14:textId="3F16827D">
            <w:pPr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  <w:p w:rsidRPr="00802476" w:rsidR="00802476" w:rsidP="32C0A8D9" w:rsidRDefault="45BF9A6A" w14:paraId="6DD33375" w14:textId="306AB5A5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  <w:r w:rsidR="5F75D821">
              <w:drawing>
                <wp:inline wp14:editId="1DF82388" wp14:anchorId="08C751B6">
                  <wp:extent cx="819150" cy="702158"/>
                  <wp:effectExtent l="0" t="0" r="0" b="3175"/>
                  <wp:docPr id="1437098615" name="Afbeelding 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Afbeelding 1"/>
                          <pic:cNvPicPr/>
                        </pic:nvPicPr>
                        <pic:blipFill>
                          <a:blip r:embed="R3054dce3f81d47fc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819150" cy="702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802476" w:rsidR="00802476" w:rsidP="32C0A8D9" w:rsidRDefault="00802476" w14:paraId="7A544CE3" w14:textId="78D3937D">
            <w:pPr>
              <w:jc w:val="right"/>
              <w:rPr>
                <w:rFonts w:ascii="Arial Narrow" w:hAnsi="Arial Narrow" w:eastAsia="Times New Roman"/>
                <w:b/>
                <w:bCs/>
                <w:lang w:eastAsia="nl-NL"/>
              </w:rPr>
            </w:pPr>
          </w:p>
        </w:tc>
      </w:tr>
    </w:tbl>
    <w:p w:rsidR="1D819CD5" w:rsidP="07C10445" w:rsidRDefault="1D819CD5" w14:paraId="5D0F5DDB" w14:textId="76897BBE">
      <w:pPr/>
      <w:r w:rsidRPr="3D54391A" w:rsidR="33B498BC">
        <w:rPr>
          <w:rFonts w:ascii="Arial Narrow" w:hAnsi="Arial Narrow" w:eastAsia="Arial Narrow" w:cs="Arial Narrow"/>
          <w:sz w:val="24"/>
          <w:szCs w:val="24"/>
        </w:rPr>
        <w:t xml:space="preserve">        </w:t>
      </w:r>
    </w:p>
    <w:p w:rsidR="1D819CD5" w:rsidP="3D54391A" w:rsidRDefault="1D819CD5" w14:paraId="64A23A9A" w14:textId="4E91B8B5">
      <w:pP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3D54391A" w:rsidR="58610E8A">
        <w:rPr>
          <w:rFonts w:ascii="Arial Narrow" w:hAnsi="Arial Narrow" w:eastAsia="Arial Narrow" w:cs="Arial Narrow"/>
          <w:sz w:val="24"/>
          <w:szCs w:val="24"/>
        </w:rPr>
        <w:t xml:space="preserve">    </w:t>
      </w:r>
    </w:p>
    <w:p w:rsidR="1D819CD5" w:rsidP="07C10445" w:rsidRDefault="1D819CD5" w14:paraId="117DF915" w14:textId="55EED44A">
      <w:pPr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  <w:r w:rsidRPr="61DA852F" w:rsidR="58610E8A">
        <w:rPr>
          <w:rFonts w:ascii="Arial Narrow" w:hAnsi="Arial Narrow" w:eastAsia="Arial Narrow" w:cs="Arial Narrow"/>
          <w:sz w:val="24"/>
          <w:szCs w:val="24"/>
        </w:rPr>
        <w:t xml:space="preserve">                                                                                    </w:t>
      </w:r>
      <w:r w:rsidRPr="61DA852F" w:rsidR="7C9CFE6E">
        <w:rPr>
          <w:rFonts w:ascii="Arial Narrow" w:hAnsi="Arial Narrow" w:eastAsia="Arial Narrow" w:cs="Arial Narrow"/>
          <w:sz w:val="24"/>
          <w:szCs w:val="24"/>
        </w:rPr>
        <w:t xml:space="preserve">                              </w:t>
      </w:r>
      <w:r w:rsidRPr="61DA852F" w:rsidR="58610E8A">
        <w:rPr>
          <w:rFonts w:ascii="Arial Narrow" w:hAnsi="Arial Narrow" w:eastAsia="Arial Narrow" w:cs="Arial Narrow"/>
          <w:sz w:val="24"/>
          <w:szCs w:val="24"/>
        </w:rPr>
        <w:t xml:space="preserve"> </w:t>
      </w:r>
      <w:r w:rsidRPr="61DA852F" w:rsidR="58610E8A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</w:t>
      </w:r>
      <w:r w:rsidRPr="61DA852F" w:rsidR="2385FD35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Donderdag </w:t>
      </w:r>
      <w:r w:rsidRPr="61DA852F" w:rsidR="2FCDD405">
        <w:rPr>
          <w:rFonts w:ascii="Arial Narrow" w:hAnsi="Arial Narrow" w:eastAsia="Arial Narrow" w:cs="Arial Narrow"/>
          <w:b w:val="1"/>
          <w:bCs w:val="1"/>
          <w:sz w:val="24"/>
          <w:szCs w:val="24"/>
        </w:rPr>
        <w:t>28</w:t>
      </w:r>
      <w:r w:rsidRPr="61DA852F" w:rsidR="5C52CB35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</w:t>
      </w:r>
      <w:r w:rsidRPr="61DA852F" w:rsidR="5C52CB35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mei </w:t>
      </w:r>
      <w:r w:rsidRPr="61DA852F" w:rsidR="41917032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</w:t>
      </w:r>
      <w:r w:rsidRPr="61DA852F" w:rsidR="5A216276">
        <w:rPr>
          <w:rFonts w:ascii="Arial Narrow" w:hAnsi="Arial Narrow" w:eastAsia="Arial Narrow" w:cs="Arial Narrow"/>
          <w:b w:val="1"/>
          <w:bCs w:val="1"/>
          <w:sz w:val="24"/>
          <w:szCs w:val="24"/>
        </w:rPr>
        <w:t>2020</w:t>
      </w:r>
    </w:p>
    <w:p w:rsidR="562210A0" w:rsidP="562210A0" w:rsidRDefault="562210A0" w14:paraId="19E5C38E" w14:textId="51E13B20">
      <w:pPr>
        <w:pStyle w:val="Standaard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noProof w:val="0"/>
          <w:sz w:val="22"/>
          <w:szCs w:val="22"/>
          <w:lang w:val="nl-NL"/>
        </w:rPr>
      </w:pPr>
    </w:p>
    <w:p w:rsidR="562210A0" w:rsidP="562210A0" w:rsidRDefault="562210A0" w14:paraId="37582576" w14:textId="3C9F4197">
      <w:pPr>
        <w:pStyle w:val="Standaard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noProof w:val="0"/>
          <w:sz w:val="22"/>
          <w:szCs w:val="22"/>
          <w:lang w:val="nl-NL"/>
        </w:rPr>
      </w:pPr>
    </w:p>
    <w:p w:rsidR="7A02DEF0" w:rsidP="562210A0" w:rsidRDefault="7A02DEF0" w14:paraId="01E13C63" w14:textId="1672AB5E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nl-NL"/>
        </w:rPr>
      </w:pPr>
      <w:r w:rsidRPr="61DA852F" w:rsidR="45F5B139"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nl-NL"/>
        </w:rPr>
        <w:t>Opening 8</w:t>
      </w:r>
      <w:r w:rsidRPr="61DA852F" w:rsidR="7BB53A29"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nl-NL"/>
        </w:rPr>
        <w:t xml:space="preserve"> </w:t>
      </w:r>
      <w:r w:rsidRPr="61DA852F" w:rsidR="45F5B139"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nl-NL"/>
        </w:rPr>
        <w:t xml:space="preserve"> juni</w:t>
      </w:r>
    </w:p>
    <w:p w:rsidR="45F5B139" w:rsidP="61DA852F" w:rsidRDefault="45F5B139" w14:paraId="06C6DDC5" w14:textId="2221498C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nl-NL"/>
        </w:rPr>
      </w:pPr>
      <w:r w:rsidRPr="61DA852F" w:rsidR="45F5B13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Zoals bekend gaan de scholen  vanaf 8 juni weer he</w:t>
      </w:r>
      <w:r w:rsidRPr="61DA852F" w:rsidR="7CC05E8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le</w:t>
      </w:r>
      <w:r w:rsidRPr="61DA852F" w:rsidR="45F5B13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maal open. Echter, we hadden verwacht dat de PO-raad</w:t>
      </w:r>
    </w:p>
    <w:p w:rsidR="4DDEC3A7" w:rsidP="61DA852F" w:rsidRDefault="4DDEC3A7" w14:paraId="0B357387" w14:textId="02C06FC7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  <w:proofErr w:type="gramStart"/>
      <w:r w:rsidRPr="61DA852F" w:rsidR="4DDEC3A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g</w:t>
      </w:r>
      <w:r w:rsidRPr="61DA852F" w:rsidR="45F5B13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isteren</w:t>
      </w:r>
      <w:proofErr w:type="gramEnd"/>
      <w:r w:rsidRPr="61DA852F" w:rsidR="45F5B13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met een protocol voor de opening zou komen. Dat is niet gebeurd. Naar verwachting zal dat vandaag zijn, morgen is er dan o</w:t>
      </w:r>
      <w:r w:rsidRPr="61DA852F" w:rsidR="6662DB51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ve</w:t>
      </w:r>
      <w:r w:rsidRPr="61DA852F" w:rsidR="45F5B13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rleg tussen de verschillende onderwijs-besturen. We verwachten dan dat komende dinsdag 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bekend zal zijn wat een en ander betekent voor de scholen</w:t>
      </w:r>
      <w:r w:rsidRPr="61DA852F" w:rsidR="2A42F544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.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We houden u op de hoogte!</w:t>
      </w:r>
    </w:p>
    <w:p w:rsidR="61DA852F" w:rsidP="61DA852F" w:rsidRDefault="61DA852F" w14:paraId="7556E87C" w14:textId="35FA8649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</w:p>
    <w:p w:rsidR="374EB94A" w:rsidP="61DA852F" w:rsidRDefault="374EB94A" w14:paraId="7A8A493C" w14:textId="75D3B92B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Wat wel bekend i</w:t>
      </w:r>
      <w:r w:rsidRPr="61DA852F" w:rsidR="0839DE69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s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: de noodopvang voor avond/nacht</w:t>
      </w:r>
      <w:r w:rsidRPr="61DA852F" w:rsidR="60EB09B4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/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weekeind</w:t>
      </w:r>
      <w:r w:rsidRPr="61DA852F" w:rsidR="37231DBC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e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gaat door tot 1 juli. Indien u hiervoor in aanmerking komt </w:t>
      </w:r>
      <w:r w:rsidRPr="61DA852F" w:rsidR="782E4014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(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en n</w:t>
      </w:r>
      <w:r w:rsidRPr="61DA852F" w:rsidR="79242871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o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dig hebt</w:t>
      </w:r>
      <w:r w:rsidRPr="61DA852F" w:rsidR="370EC81F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)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, kunt u contact opnemen met de gemeente </w:t>
      </w:r>
      <w:r w:rsidRPr="61DA852F" w:rsidR="25E19AB6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Z</w:t>
      </w:r>
      <w:r w:rsidRPr="61DA852F" w:rsidR="374EB94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wartewaterland. Vraag naar Erna Last of Jelle </w:t>
      </w:r>
      <w:proofErr w:type="spellStart"/>
      <w:r w:rsidRPr="61DA852F" w:rsidR="56548B5C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Romkes</w:t>
      </w:r>
      <w:proofErr w:type="spellEnd"/>
      <w:r w:rsidRPr="61DA852F" w:rsidR="56548B5C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. </w:t>
      </w:r>
    </w:p>
    <w:p w:rsidR="61DA852F" w:rsidP="61DA852F" w:rsidRDefault="61DA852F" w14:paraId="4875CE54" w14:textId="1960339F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</w:p>
    <w:p w:rsidR="0AF76C73" w:rsidP="61DA852F" w:rsidRDefault="0AF76C73" w14:paraId="56340C5E" w14:textId="75ECD80D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nl-NL"/>
        </w:rPr>
      </w:pPr>
      <w:r w:rsidRPr="61DA852F" w:rsidR="0AF76C73"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nl-NL"/>
        </w:rPr>
        <w:t>En hoe het nú gaat</w:t>
      </w:r>
    </w:p>
    <w:p w:rsidR="0AF76C73" w:rsidP="61DA852F" w:rsidRDefault="0AF76C73" w14:paraId="6F0B2F5A" w14:textId="7C822348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  <w:r w:rsidRPr="61DA852F" w:rsidR="0AF76C73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We zijn nu weer bijna drie weken gedeeltelijk open. We constateren dat we inmiddels aan de regels gewend zij</w:t>
      </w:r>
      <w:r w:rsidRPr="61DA852F" w:rsidR="1549FA8C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n</w:t>
      </w:r>
      <w:r w:rsidRPr="61DA852F" w:rsidR="0AF76C73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geraak</w:t>
      </w:r>
      <w:r w:rsidRPr="61DA852F" w:rsidR="6B1D353A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t:</w:t>
      </w:r>
      <w:r w:rsidRPr="61DA852F" w:rsidR="0AF76C73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Ouders niet </w:t>
      </w:r>
      <w:r w:rsidRPr="61DA852F" w:rsidR="16694CCD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in</w:t>
      </w:r>
      <w:r w:rsidRPr="61DA852F" w:rsidR="2ED765A7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school </w:t>
      </w:r>
      <w:r w:rsidRPr="61DA852F" w:rsidR="16694CCD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en op </w:t>
      </w:r>
      <w:r w:rsidRPr="61DA852F" w:rsidR="16694CCD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het </w:t>
      </w:r>
      <w:r w:rsidRPr="61DA852F" w:rsidR="0AF76C73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schoolplein, het (geregeld) handen</w:t>
      </w:r>
      <w:r w:rsidRPr="61DA852F" w:rsidR="70CDFF93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</w:t>
      </w:r>
      <w:r w:rsidRPr="61DA852F" w:rsidR="0AF76C73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wassen, het </w:t>
      </w:r>
      <w:r w:rsidRPr="61DA852F" w:rsidR="0AF76C73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a</w:t>
      </w:r>
      <w:r w:rsidRPr="61DA852F" w:rsidR="729EDF5F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fs</w:t>
      </w:r>
      <w:r w:rsidRPr="61DA852F" w:rsidR="0AF76C73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tand houden van de kinderen tot de leerkracht, enz</w:t>
      </w:r>
      <w:r w:rsidRPr="61DA852F" w:rsidR="2BC7F63F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. Bezoek van buiten ontvangen we ná schooltijd of op de woensdag. </w:t>
      </w:r>
    </w:p>
    <w:p w:rsidR="61DA852F" w:rsidP="61DA852F" w:rsidRDefault="61DA852F" w14:paraId="58DE8225" w14:textId="43880062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</w:p>
    <w:p w:rsidR="2BC7F63F" w:rsidP="61DA852F" w:rsidRDefault="2BC7F63F" w14:paraId="7E402BD9" w14:textId="5FE9F237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  <w:r w:rsidRPr="61DA852F" w:rsidR="2BC7F63F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We hebben ook gemerkt dat de meeste kinderen de afgelopen maand</w:t>
      </w:r>
      <w:r w:rsidRPr="61DA852F" w:rsidR="549C4CCD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en</w:t>
      </w:r>
      <w:r w:rsidRPr="61DA852F" w:rsidR="2BC7F63F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heel trouw het huiswerk </w:t>
      </w:r>
      <w:r w:rsidRPr="61DA852F" w:rsidR="2BC7F63F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heb</w:t>
      </w:r>
      <w:r w:rsidRPr="61DA852F" w:rsidR="3530BE7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b</w:t>
      </w:r>
      <w:r w:rsidRPr="61DA852F" w:rsidR="2BC7F63F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en gedaan. We realiseren ons hoé be</w:t>
      </w:r>
      <w:r w:rsidRPr="61DA852F" w:rsidR="007765B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langrijk u als ouder hierbij bent geweest. </w:t>
      </w:r>
    </w:p>
    <w:p w:rsidR="007765B8" w:rsidP="61DA852F" w:rsidRDefault="007765B8" w14:paraId="6DFA7D7A" w14:textId="389823CF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  <w:r w:rsidRPr="61DA852F" w:rsidR="007765B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We willen de ouders van onze leerlingen dan</w:t>
      </w:r>
      <w:r w:rsidRPr="61DA852F" w:rsidR="4B22CD5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</w:t>
      </w:r>
      <w:proofErr w:type="gramStart"/>
      <w:r w:rsidRPr="61DA852F" w:rsidR="4B22CD5E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ook </w:t>
      </w:r>
      <w:r w:rsidRPr="61DA852F" w:rsidR="007765B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zeer</w:t>
      </w:r>
      <w:proofErr w:type="gramEnd"/>
      <w:r w:rsidRPr="61DA852F" w:rsidR="007765B8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complimenteren!!</w:t>
      </w:r>
    </w:p>
    <w:p w:rsidR="61DA852F" w:rsidP="61DA852F" w:rsidRDefault="61DA852F" w14:paraId="11017E48" w14:textId="42C8625B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</w:p>
    <w:p w:rsidR="641C80EB" w:rsidP="61DA852F" w:rsidRDefault="641C80EB" w14:paraId="2211DDB7" w14:textId="6678C819">
      <w:pPr>
        <w:pStyle w:val="Standaard"/>
        <w:spacing w:before="0" w:beforeAutospacing="off" w:after="0" w:afterAutospacing="off" w:line="259" w:lineRule="auto"/>
      </w:pPr>
      <w:r w:rsidRPr="61DA852F" w:rsidR="641C80EB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</w:t>
      </w:r>
      <w:r w:rsidR="2C2FA304">
        <w:drawing>
          <wp:inline wp14:editId="0FED124F" wp14:anchorId="5841734C">
            <wp:extent cx="1638300" cy="1695450"/>
            <wp:effectExtent l="0" t="0" r="0" b="0"/>
            <wp:docPr id="1324145082" name="" descr="Afbeeldingsresultaten voor plaatje duim omhoo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a6113ce94df74e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62210A0" w:rsidP="562210A0" w:rsidRDefault="562210A0" w14:paraId="6ECDDCCC" w14:textId="1D4369C3">
      <w:pPr>
        <w:pStyle w:val="Standaard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noProof w:val="0"/>
          <w:sz w:val="22"/>
          <w:szCs w:val="22"/>
          <w:lang w:val="nl-NL"/>
        </w:rPr>
      </w:pPr>
    </w:p>
    <w:p w:rsidR="4271B230" w:rsidP="61DA852F" w:rsidRDefault="4271B230" w14:paraId="642543DF" w14:textId="65CEB04D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</w:pPr>
      <w:r w:rsidRPr="61DA852F" w:rsidR="4271B230"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nl-NL"/>
        </w:rPr>
        <w:t>Nieuwe collega</w:t>
      </w:r>
    </w:p>
    <w:p w:rsidR="4271B230" w:rsidP="61DA852F" w:rsidRDefault="4271B230" w14:paraId="76412043" w14:textId="6CB9E9B6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1"/>
          <w:bCs w:val="1"/>
          <w:noProof w:val="0"/>
          <w:sz w:val="22"/>
          <w:szCs w:val="22"/>
          <w:lang w:val="nl-NL"/>
        </w:rPr>
      </w:pPr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Zoals in een </w:t>
      </w:r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ee</w:t>
      </w:r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rdere</w:t>
      </w:r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Nieuwsbrief vermeld, gaat collega Irene </w:t>
      </w:r>
      <w:proofErr w:type="spellStart"/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Runge</w:t>
      </w:r>
      <w:proofErr w:type="spellEnd"/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na dit schooljaar van een welverdiend pensioen genieten. </w:t>
      </w:r>
    </w:p>
    <w:p w:rsidR="61DA852F" w:rsidP="61DA852F" w:rsidRDefault="61DA852F" w14:paraId="772CCD42" w14:textId="69DDDBAB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</w:p>
    <w:p w:rsidR="4271B230" w:rsidP="61DA852F" w:rsidRDefault="4271B230" w14:paraId="1AE8B449" w14:textId="69304AA3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Inmiddels is in de ontstane vacature voorzien. Vanaf het nieuwe schooljaar wordt ons team versterkt met Mw. Nicole van den Bos. Nicole is nu nog werkzaam aan obs </w:t>
      </w:r>
      <w:proofErr w:type="spellStart"/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Aremberg</w:t>
      </w:r>
      <w:proofErr w:type="spellEnd"/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 in Zwartsluis. </w:t>
      </w:r>
    </w:p>
    <w:p w:rsidR="4271B230" w:rsidP="61DA852F" w:rsidRDefault="4271B230" w14:paraId="28A8A969" w14:textId="39F2B059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Sommigen onder u zal de naam bekend voorkomen. Dat kan kloppen: Nicole was destijds werkzaam aan obs </w:t>
      </w:r>
      <w:r w:rsidRPr="61DA852F" w:rsidR="32A03D02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De </w:t>
      </w:r>
      <w:r w:rsidRPr="61DA852F" w:rsidR="4271B230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 xml:space="preserve">Trekschuit (voorloper van De Toermalijn). We zijn heel blij dat Nicole (weer) bij ons komt werken! </w:t>
      </w:r>
      <w:r w:rsidRPr="61DA852F" w:rsidR="2065A5F2"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  <w:t>We wensen haar nu al veel succes en plezier!</w:t>
      </w:r>
    </w:p>
    <w:p w:rsidR="61DA852F" w:rsidP="61DA852F" w:rsidRDefault="61DA852F" w14:paraId="2F8D08C2" w14:textId="30F7BDC3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</w:p>
    <w:p w:rsidR="61DA852F" w:rsidP="61DA852F" w:rsidRDefault="61DA852F" w14:paraId="6DCE52DD" w14:textId="4F42E1CE">
      <w:pPr>
        <w:pStyle w:val="Standaard"/>
        <w:bidi w:val="0"/>
        <w:spacing w:before="0" w:beforeAutospacing="off" w:after="0" w:afterAutospacing="off" w:line="259" w:lineRule="auto"/>
        <w:ind w:left="0" w:right="0"/>
        <w:jc w:val="left"/>
        <w:rPr>
          <w:rFonts w:ascii="Arial Narrow" w:hAnsi="Arial Narrow" w:eastAsia="Arial Narrow" w:cs="Arial Narrow"/>
          <w:b w:val="0"/>
          <w:bCs w:val="0"/>
          <w:noProof w:val="0"/>
          <w:sz w:val="22"/>
          <w:szCs w:val="22"/>
          <w:lang w:val="nl-NL"/>
        </w:rPr>
      </w:pPr>
    </w:p>
    <w:p w:rsidR="562210A0" w:rsidP="61DA852F" w:rsidRDefault="562210A0" w14:paraId="7DC03BA0" w14:textId="44279736">
      <w:pPr>
        <w:pStyle w:val="Standaard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noProof w:val="0"/>
          <w:sz w:val="22"/>
          <w:szCs w:val="22"/>
          <w:lang w:val="nl-NL"/>
        </w:rPr>
      </w:pPr>
    </w:p>
    <w:p w:rsidR="0C565866" w:rsidP="0C565866" w:rsidRDefault="0C565866" w14:paraId="6F1B72AA" w14:textId="36A3D951">
      <w:pPr>
        <w:pStyle w:val="Standaard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nl-NL"/>
        </w:rPr>
      </w:pPr>
      <w:r w:rsidRPr="562210A0" w:rsidR="49A9D97D">
        <w:rPr>
          <w:rFonts w:ascii="Arial Narrow" w:hAnsi="Arial Narrow" w:eastAsia="Arial Narrow" w:cs="Arial Narrow"/>
          <w:b w:val="1"/>
          <w:bCs w:val="1"/>
          <w:noProof w:val="0"/>
          <w:sz w:val="24"/>
          <w:szCs w:val="24"/>
          <w:lang w:val="nl-NL"/>
        </w:rPr>
        <w:t>Afwezig</w:t>
      </w:r>
    </w:p>
    <w:p w:rsidR="49A9D97D" w:rsidP="562210A0" w:rsidRDefault="49A9D97D" w14:paraId="17B0BAB3" w14:textId="426500DE">
      <w:pPr>
        <w:pStyle w:val="Standaard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</w:pPr>
      <w:r w:rsidRPr="562210A0" w:rsidR="49A9D97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Onze collega</w:t>
      </w:r>
      <w:r w:rsidRPr="562210A0" w:rsidR="245A937A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 </w:t>
      </w:r>
      <w:proofErr w:type="spellStart"/>
      <w:r w:rsidRPr="562210A0" w:rsidR="245A937A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Minze</w:t>
      </w:r>
      <w:proofErr w:type="spellEnd"/>
      <w:r w:rsidRPr="562210A0" w:rsidR="245A937A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 </w:t>
      </w:r>
      <w:proofErr w:type="gramStart"/>
      <w:r w:rsidRPr="562210A0" w:rsidR="245A937A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Boltje </w:t>
      </w:r>
      <w:r w:rsidRPr="562210A0" w:rsidR="49A9D97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 werkt</w:t>
      </w:r>
      <w:proofErr w:type="gramEnd"/>
      <w:r w:rsidRPr="562210A0" w:rsidR="49A9D97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 in verband met de corona-crisis in relatie met zijn gezondheid</w:t>
      </w:r>
      <w:r w:rsidRPr="562210A0" w:rsidR="713F0C50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, </w:t>
      </w:r>
      <w:r w:rsidRPr="562210A0" w:rsidR="49A9D97D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 thuis. Hij is, zoals eerder per brief meegedeeld, per email bereikbaar (</w:t>
      </w:r>
      <w:hyperlink r:id="R0ab988c136b047fe">
        <w:r w:rsidRPr="562210A0" w:rsidR="49A9D97D">
          <w:rPr>
            <w:rStyle w:val="Hyperlink"/>
            <w:rFonts w:ascii="Arial Narrow" w:hAnsi="Arial Narrow" w:eastAsia="Arial Narrow" w:cs="Arial Narrow"/>
            <w:b w:val="0"/>
            <w:bCs w:val="0"/>
            <w:noProof w:val="0"/>
            <w:sz w:val="24"/>
            <w:szCs w:val="24"/>
            <w:lang w:val="nl-NL"/>
          </w:rPr>
          <w:t>minze.boltje</w:t>
        </w:r>
        <w:r w:rsidRPr="562210A0" w:rsidR="1B44381C">
          <w:rPr>
            <w:rStyle w:val="Hyperlink"/>
            <w:rFonts w:ascii="Arial Narrow" w:hAnsi="Arial Narrow" w:eastAsia="Arial Narrow" w:cs="Arial Narrow"/>
            <w:b w:val="0"/>
            <w:bCs w:val="0"/>
            <w:noProof w:val="0"/>
            <w:sz w:val="24"/>
            <w:szCs w:val="24"/>
            <w:lang w:val="nl-NL"/>
          </w:rPr>
          <w:t>@</w:t>
        </w:r>
        <w:r w:rsidRPr="562210A0" w:rsidR="29CC92F8">
          <w:rPr>
            <w:rStyle w:val="Hyperlink"/>
            <w:rFonts w:ascii="Arial Narrow" w:hAnsi="Arial Narrow" w:eastAsia="Arial Narrow" w:cs="Arial Narrow"/>
            <w:b w:val="0"/>
            <w:bCs w:val="0"/>
            <w:noProof w:val="0"/>
            <w:sz w:val="24"/>
            <w:szCs w:val="24"/>
            <w:lang w:val="nl-NL"/>
          </w:rPr>
          <w:t>stichtingopkop</w:t>
        </w:r>
        <w:r w:rsidRPr="562210A0" w:rsidR="1B44381C">
          <w:rPr>
            <w:rStyle w:val="Hyperlink"/>
            <w:rFonts w:ascii="Arial Narrow" w:hAnsi="Arial Narrow" w:eastAsia="Arial Narrow" w:cs="Arial Narrow"/>
            <w:b w:val="0"/>
            <w:bCs w:val="0"/>
            <w:noProof w:val="0"/>
            <w:sz w:val="24"/>
            <w:szCs w:val="24"/>
            <w:lang w:val="nl-NL"/>
          </w:rPr>
          <w:t>.nl</w:t>
        </w:r>
      </w:hyperlink>
      <w:r w:rsidRPr="562210A0" w:rsidR="1B44381C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). Maar hij is ook bereikbaar via </w:t>
      </w:r>
      <w:proofErr w:type="spellStart"/>
      <w:r w:rsidRPr="562210A0" w:rsidR="1B44381C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GoogleMeet</w:t>
      </w:r>
      <w:proofErr w:type="spellEnd"/>
      <w:r w:rsidRPr="562210A0" w:rsidR="1B44381C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, wachtwoord  </w:t>
      </w:r>
      <w:proofErr w:type="spellStart"/>
      <w:r w:rsidRPr="562210A0" w:rsidR="1B44381C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zwh</w:t>
      </w:r>
      <w:proofErr w:type="spellEnd"/>
      <w:r w:rsidRPr="562210A0" w:rsidR="134B34FB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 </w:t>
      </w:r>
      <w:proofErr w:type="spellStart"/>
      <w:r w:rsidRPr="562210A0" w:rsidR="1B44381C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y</w:t>
      </w:r>
      <w:r w:rsidRPr="562210A0" w:rsidR="1B44381C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hv</w:t>
      </w:r>
      <w:r w:rsidRPr="562210A0" w:rsidR="64EC0295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i</w:t>
      </w:r>
      <w:proofErr w:type="spellEnd"/>
      <w:r w:rsidRPr="562210A0" w:rsidR="64EC0295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 </w:t>
      </w:r>
      <w:proofErr w:type="spellStart"/>
      <w:r w:rsidRPr="562210A0" w:rsidR="1B44381C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f</w:t>
      </w:r>
      <w:r w:rsidRPr="562210A0" w:rsidR="1B44381C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rj</w:t>
      </w:r>
      <w:proofErr w:type="spellEnd"/>
    </w:p>
    <w:p w:rsidR="2EBB91D8" w:rsidP="61DA852F" w:rsidRDefault="2EBB91D8" w14:paraId="2B362615" w14:textId="051B3AF7">
      <w:pPr>
        <w:pStyle w:val="Standaard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</w:pPr>
      <w:r w:rsidRPr="61DA852F" w:rsidR="2EBB91D8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Hij is beschikbaar voor huiswerkbegeleiding voor leerlingen in de groepen 3 t/m 8.</w:t>
      </w:r>
      <w:r w:rsidRPr="61DA852F" w:rsidR="33940EC4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 </w:t>
      </w:r>
    </w:p>
    <w:p w:rsidR="2EBB91D8" w:rsidP="562210A0" w:rsidRDefault="2EBB91D8" w14:paraId="40F757D2" w14:textId="76A9669F">
      <w:pPr>
        <w:pStyle w:val="Standaard"/>
        <w:bidi w:val="0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</w:pPr>
      <w:r w:rsidRPr="61DA852F" w:rsidR="33940EC4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Vanaf 8 juni zal </w:t>
      </w:r>
      <w:proofErr w:type="spellStart"/>
      <w:r w:rsidRPr="61DA852F" w:rsidR="33940EC4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>Minze</w:t>
      </w:r>
      <w:proofErr w:type="spellEnd"/>
      <w:r w:rsidRPr="61DA852F" w:rsidR="33940EC4">
        <w:rPr>
          <w:rFonts w:ascii="Arial Narrow" w:hAnsi="Arial Narrow" w:eastAsia="Arial Narrow" w:cs="Arial Narrow"/>
          <w:b w:val="0"/>
          <w:bCs w:val="0"/>
          <w:noProof w:val="0"/>
          <w:sz w:val="24"/>
          <w:szCs w:val="24"/>
          <w:lang w:val="nl-NL"/>
        </w:rPr>
        <w:t xml:space="preserve"> zijn werkzaamheden op school hervatten. </w:t>
      </w:r>
    </w:p>
    <w:p w:rsidR="3D54391A" w:rsidP="562210A0" w:rsidRDefault="3D54391A" w14:paraId="5784B1F6" w14:textId="33D62542">
      <w:pPr>
        <w:pStyle w:val="Standaard"/>
        <w:spacing w:before="0" w:beforeAutospacing="off" w:after="0" w:afterAutospacing="off" w:line="259" w:lineRule="auto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562210A0" w:rsidR="5F970702">
        <w:rPr>
          <w:rFonts w:ascii="Arial Narrow" w:hAnsi="Arial Narrow" w:eastAsia="Arial Narrow" w:cs="Arial Narrow"/>
          <w:b w:val="1"/>
          <w:bCs w:val="1"/>
          <w:sz w:val="24"/>
          <w:szCs w:val="24"/>
        </w:rPr>
        <w:t xml:space="preserve">                        </w:t>
      </w:r>
    </w:p>
    <w:p w:rsidR="3D54391A" w:rsidP="3D54391A" w:rsidRDefault="3D54391A" w14:paraId="0107D85A" w14:textId="28B4EC5C">
      <w:pPr>
        <w:pStyle w:val="Standaard"/>
        <w:spacing w:line="259" w:lineRule="auto"/>
        <w:jc w:val="left"/>
        <w:rPr>
          <w:rFonts w:ascii="Arial Narrow" w:hAnsi="Arial Narrow" w:eastAsia="Arial Narrow" w:cs="Arial Narrow"/>
          <w:b w:val="1"/>
          <w:bCs w:val="1"/>
          <w:sz w:val="24"/>
          <w:szCs w:val="24"/>
        </w:rPr>
      </w:pPr>
    </w:p>
    <w:p w:rsidR="53AB1800" w:rsidP="1A34D874" w:rsidRDefault="33B498BC" w14:paraId="02B8C3DE" w14:textId="487FFB79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1A34D874" w:rsidR="5F970702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Belangrijke data</w:t>
      </w:r>
    </w:p>
    <w:p w:rsidR="53AB1800" w:rsidP="1A34D874" w:rsidRDefault="33B498BC" w14:paraId="13C240DB" w14:textId="71F37A3C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0B4F3B9E" w:rsidP="61DA852F" w:rsidRDefault="0B4F3B9E" w14:paraId="59961E27" w14:textId="08ACDFD2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1DA852F" w:rsidR="209C80F5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juni</w:t>
      </w:r>
    </w:p>
    <w:p w:rsidR="46B5E159" w:rsidP="317709CF" w:rsidRDefault="46B5E159" w14:paraId="1A2F880A" w14:textId="038998C0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209C80F5" w:rsidP="61DA852F" w:rsidRDefault="209C80F5" w14:paraId="28CA0C2A" w14:textId="1538F302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</w:pPr>
      <w:r w:rsidRPr="61DA852F" w:rsidR="209C80F5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maandag 1 </w:t>
      </w:r>
    </w:p>
    <w:p w:rsidR="209C80F5" w:rsidP="61DA852F" w:rsidRDefault="209C80F5" w14:paraId="61EB4C0B" w14:textId="368CEEFB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</w:pPr>
      <w:r w:rsidRPr="61DA852F" w:rsidR="209C80F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2e Pinksterdag</w:t>
      </w:r>
    </w:p>
    <w:p w:rsidR="209C80F5" w:rsidP="61DA852F" w:rsidRDefault="209C80F5" w14:paraId="54229F74" w14:textId="2E2FCD86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</w:pPr>
      <w:r w:rsidRPr="61DA852F" w:rsidR="209C80F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Er is die dag geen school en ook geen noodopvang</w:t>
      </w:r>
    </w:p>
    <w:p w:rsidR="61DA852F" w:rsidP="61DA852F" w:rsidRDefault="61DA852F" w14:paraId="2AA3B844" w14:textId="1C67D8DD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043034BF" w:rsidP="61DA852F" w:rsidRDefault="043034BF" w14:paraId="05384038" w14:textId="64ECA09D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1DA852F" w:rsidR="043034B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Maandag 8</w:t>
      </w:r>
    </w:p>
    <w:p w:rsidR="043034BF" w:rsidP="61DA852F" w:rsidRDefault="043034BF" w14:paraId="41CC1C8E" w14:textId="113A503D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61DA852F" w:rsidR="043034B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>De scholen gaan weer helemaal open. Nadere info volgt z.s.m.</w:t>
      </w:r>
    </w:p>
    <w:p w:rsidR="169F63F9" w:rsidP="562210A0" w:rsidRDefault="169F63F9" w14:paraId="35EF18B0" w14:textId="5E6C1C84">
      <w:pPr>
        <w:pStyle w:val="Standaard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</w:p>
    <w:p w:rsidR="302C99D1" w:rsidP="46B5E159" w:rsidRDefault="302C99D1" w14:paraId="35880256" w14:textId="23F78517">
      <w:pPr>
        <w:pStyle w:val="Standaard"/>
        <w:spacing w:before="0" w:beforeAutospacing="off" w:after="0" w:afterAutospacing="off" w:line="259" w:lineRule="auto"/>
        <w:ind w:left="0" w:right="0"/>
        <w:jc w:val="center"/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</w:pPr>
      <w:r w:rsidRPr="46B5E159" w:rsidR="27A75925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nl-NL"/>
        </w:rPr>
        <w:t xml:space="preserve"> </w:t>
      </w:r>
    </w:p>
    <w:sectPr w:rsidR="53AB180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22C748D"/>
    <w:multiLevelType w:val="hybridMultilevel"/>
    <w:tmpl w:val="109A3072"/>
    <w:lvl w:ilvl="0" w:tplc="1966D82E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EastAsia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B14F44"/>
    <w:multiLevelType w:val="hybridMultilevel"/>
    <w:tmpl w:val="55BA4D62"/>
    <w:lvl w:ilvl="0" w:tplc="295AE3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1089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8C11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7609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0262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7C858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A53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AD4A2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6F843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B7241C7"/>
    <w:multiLevelType w:val="hybridMultilevel"/>
    <w:tmpl w:val="5FB2A0E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B62249"/>
    <w:multiLevelType w:val="hybridMultilevel"/>
    <w:tmpl w:val="451A7E86"/>
    <w:lvl w:ilvl="0" w:tplc="C50C1B30">
      <w:numFmt w:val="bullet"/>
      <w:lvlText w:val="-"/>
      <w:lvlJc w:val="left"/>
      <w:pPr>
        <w:ind w:left="720" w:hanging="360"/>
      </w:pPr>
      <w:rPr>
        <w:rFonts w:hint="default" w:ascii="Arial Narrow" w:hAnsi="Arial Narrow" w:cs="Times New Roman" w:eastAsiaTheme="minorHAns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5">
    <w:abstractNumId w:val="4"/>
  </w: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959"/>
    <w:rsid w:val="00004EBA"/>
    <w:rsid w:val="0001144B"/>
    <w:rsid w:val="00011B49"/>
    <w:rsid w:val="000123DA"/>
    <w:rsid w:val="00012643"/>
    <w:rsid w:val="00013A66"/>
    <w:rsid w:val="00016306"/>
    <w:rsid w:val="00024219"/>
    <w:rsid w:val="00026C0B"/>
    <w:rsid w:val="000350C4"/>
    <w:rsid w:val="00035E82"/>
    <w:rsid w:val="000363DB"/>
    <w:rsid w:val="00041B53"/>
    <w:rsid w:val="00065DDE"/>
    <w:rsid w:val="000667CE"/>
    <w:rsid w:val="0006DF3B"/>
    <w:rsid w:val="00070A63"/>
    <w:rsid w:val="0007500D"/>
    <w:rsid w:val="000873C9"/>
    <w:rsid w:val="000B0D64"/>
    <w:rsid w:val="000B315D"/>
    <w:rsid w:val="000B3EF6"/>
    <w:rsid w:val="000B6ADF"/>
    <w:rsid w:val="000B6D9B"/>
    <w:rsid w:val="000C0C0C"/>
    <w:rsid w:val="000C4FAB"/>
    <w:rsid w:val="000C7DF8"/>
    <w:rsid w:val="000D00EC"/>
    <w:rsid w:val="000D3C78"/>
    <w:rsid w:val="000D3DAD"/>
    <w:rsid w:val="000D4281"/>
    <w:rsid w:val="000D741A"/>
    <w:rsid w:val="000E271B"/>
    <w:rsid w:val="000F3B46"/>
    <w:rsid w:val="000F3D30"/>
    <w:rsid w:val="00104307"/>
    <w:rsid w:val="00105268"/>
    <w:rsid w:val="00114EC4"/>
    <w:rsid w:val="00116B96"/>
    <w:rsid w:val="00120F90"/>
    <w:rsid w:val="00121F50"/>
    <w:rsid w:val="00134D82"/>
    <w:rsid w:val="00136C47"/>
    <w:rsid w:val="00140FD1"/>
    <w:rsid w:val="001420C4"/>
    <w:rsid w:val="00146866"/>
    <w:rsid w:val="00150DF4"/>
    <w:rsid w:val="00156FD0"/>
    <w:rsid w:val="001615F1"/>
    <w:rsid w:val="00162D1D"/>
    <w:rsid w:val="001705E2"/>
    <w:rsid w:val="00170DE4"/>
    <w:rsid w:val="001742E8"/>
    <w:rsid w:val="00175A13"/>
    <w:rsid w:val="00181565"/>
    <w:rsid w:val="00183FB9"/>
    <w:rsid w:val="00187938"/>
    <w:rsid w:val="0019214D"/>
    <w:rsid w:val="0019287E"/>
    <w:rsid w:val="0019780A"/>
    <w:rsid w:val="00197CF2"/>
    <w:rsid w:val="001B0FAA"/>
    <w:rsid w:val="001B2423"/>
    <w:rsid w:val="001C1F2B"/>
    <w:rsid w:val="001D5851"/>
    <w:rsid w:val="00200F3D"/>
    <w:rsid w:val="00201F23"/>
    <w:rsid w:val="00204C97"/>
    <w:rsid w:val="00205098"/>
    <w:rsid w:val="002067E9"/>
    <w:rsid w:val="002142B0"/>
    <w:rsid w:val="00216314"/>
    <w:rsid w:val="002172F0"/>
    <w:rsid w:val="00223881"/>
    <w:rsid w:val="00233C06"/>
    <w:rsid w:val="00245AE9"/>
    <w:rsid w:val="00274FF1"/>
    <w:rsid w:val="002910BE"/>
    <w:rsid w:val="002A41EA"/>
    <w:rsid w:val="002A5772"/>
    <w:rsid w:val="002A7D43"/>
    <w:rsid w:val="002B0F2D"/>
    <w:rsid w:val="002B1708"/>
    <w:rsid w:val="002B1845"/>
    <w:rsid w:val="002B3FD2"/>
    <w:rsid w:val="002B498E"/>
    <w:rsid w:val="002B7F51"/>
    <w:rsid w:val="002C5DC8"/>
    <w:rsid w:val="002D11D2"/>
    <w:rsid w:val="002D6091"/>
    <w:rsid w:val="002E1D27"/>
    <w:rsid w:val="002F2002"/>
    <w:rsid w:val="002F6CED"/>
    <w:rsid w:val="002F6D65"/>
    <w:rsid w:val="00300EF1"/>
    <w:rsid w:val="00321E91"/>
    <w:rsid w:val="0033110E"/>
    <w:rsid w:val="00334D3F"/>
    <w:rsid w:val="00336E71"/>
    <w:rsid w:val="00337BF8"/>
    <w:rsid w:val="00343F33"/>
    <w:rsid w:val="00346C23"/>
    <w:rsid w:val="003578FC"/>
    <w:rsid w:val="00362CD8"/>
    <w:rsid w:val="003736E8"/>
    <w:rsid w:val="00373753"/>
    <w:rsid w:val="003823E7"/>
    <w:rsid w:val="00382DCA"/>
    <w:rsid w:val="0038439C"/>
    <w:rsid w:val="00385079"/>
    <w:rsid w:val="00387BF2"/>
    <w:rsid w:val="00394314"/>
    <w:rsid w:val="003A2BE0"/>
    <w:rsid w:val="003A5125"/>
    <w:rsid w:val="003B3482"/>
    <w:rsid w:val="003C6C2F"/>
    <w:rsid w:val="003C780D"/>
    <w:rsid w:val="003C7DEB"/>
    <w:rsid w:val="003D2659"/>
    <w:rsid w:val="003D69A1"/>
    <w:rsid w:val="003E09BB"/>
    <w:rsid w:val="003E33F3"/>
    <w:rsid w:val="003E38F3"/>
    <w:rsid w:val="003E737E"/>
    <w:rsid w:val="004008A6"/>
    <w:rsid w:val="0040471A"/>
    <w:rsid w:val="0040617C"/>
    <w:rsid w:val="00406958"/>
    <w:rsid w:val="00414C3C"/>
    <w:rsid w:val="004218C0"/>
    <w:rsid w:val="0042366E"/>
    <w:rsid w:val="0043143F"/>
    <w:rsid w:val="004351E9"/>
    <w:rsid w:val="00443DFB"/>
    <w:rsid w:val="00443E74"/>
    <w:rsid w:val="00450D5D"/>
    <w:rsid w:val="00451C26"/>
    <w:rsid w:val="004551D8"/>
    <w:rsid w:val="00455746"/>
    <w:rsid w:val="004559C5"/>
    <w:rsid w:val="00456BCD"/>
    <w:rsid w:val="004576E9"/>
    <w:rsid w:val="00465086"/>
    <w:rsid w:val="0046508A"/>
    <w:rsid w:val="0047008F"/>
    <w:rsid w:val="00470D5F"/>
    <w:rsid w:val="004829D2"/>
    <w:rsid w:val="00484D85"/>
    <w:rsid w:val="00487B97"/>
    <w:rsid w:val="0049312F"/>
    <w:rsid w:val="00494985"/>
    <w:rsid w:val="004973F8"/>
    <w:rsid w:val="00497B2F"/>
    <w:rsid w:val="004A1C9D"/>
    <w:rsid w:val="004A38E6"/>
    <w:rsid w:val="004A4AB7"/>
    <w:rsid w:val="004A4B09"/>
    <w:rsid w:val="004A5ADE"/>
    <w:rsid w:val="004B152C"/>
    <w:rsid w:val="004B58B0"/>
    <w:rsid w:val="004C0D09"/>
    <w:rsid w:val="004C59F1"/>
    <w:rsid w:val="004D06A0"/>
    <w:rsid w:val="004E0072"/>
    <w:rsid w:val="004F4726"/>
    <w:rsid w:val="004F4F51"/>
    <w:rsid w:val="004F5235"/>
    <w:rsid w:val="004F529C"/>
    <w:rsid w:val="004F74E0"/>
    <w:rsid w:val="00501393"/>
    <w:rsid w:val="00501A53"/>
    <w:rsid w:val="00504F8D"/>
    <w:rsid w:val="00506947"/>
    <w:rsid w:val="00510331"/>
    <w:rsid w:val="00512399"/>
    <w:rsid w:val="005124D1"/>
    <w:rsid w:val="00517A06"/>
    <w:rsid w:val="0052251C"/>
    <w:rsid w:val="00525C85"/>
    <w:rsid w:val="005261D3"/>
    <w:rsid w:val="00533C29"/>
    <w:rsid w:val="00534F5F"/>
    <w:rsid w:val="005350AD"/>
    <w:rsid w:val="005352F7"/>
    <w:rsid w:val="00537398"/>
    <w:rsid w:val="005459A0"/>
    <w:rsid w:val="00546C41"/>
    <w:rsid w:val="005522BA"/>
    <w:rsid w:val="00554794"/>
    <w:rsid w:val="00555C86"/>
    <w:rsid w:val="00557F82"/>
    <w:rsid w:val="00562CF0"/>
    <w:rsid w:val="00570A83"/>
    <w:rsid w:val="00571C78"/>
    <w:rsid w:val="005765D6"/>
    <w:rsid w:val="00577C98"/>
    <w:rsid w:val="00591850"/>
    <w:rsid w:val="0059233D"/>
    <w:rsid w:val="005963C0"/>
    <w:rsid w:val="005A0AF0"/>
    <w:rsid w:val="005A0D03"/>
    <w:rsid w:val="005B0A7C"/>
    <w:rsid w:val="005B18C7"/>
    <w:rsid w:val="005B4064"/>
    <w:rsid w:val="005B5550"/>
    <w:rsid w:val="005C005B"/>
    <w:rsid w:val="005C0BF0"/>
    <w:rsid w:val="005C437B"/>
    <w:rsid w:val="005C777A"/>
    <w:rsid w:val="005D0C63"/>
    <w:rsid w:val="005D1805"/>
    <w:rsid w:val="005D38E4"/>
    <w:rsid w:val="005D71BB"/>
    <w:rsid w:val="005E57DF"/>
    <w:rsid w:val="005F3C48"/>
    <w:rsid w:val="005F6BEA"/>
    <w:rsid w:val="005F7161"/>
    <w:rsid w:val="006007C3"/>
    <w:rsid w:val="00602BEC"/>
    <w:rsid w:val="006034A0"/>
    <w:rsid w:val="00606225"/>
    <w:rsid w:val="0061155F"/>
    <w:rsid w:val="00611F26"/>
    <w:rsid w:val="006131A1"/>
    <w:rsid w:val="00620302"/>
    <w:rsid w:val="00626DE1"/>
    <w:rsid w:val="00627BE0"/>
    <w:rsid w:val="006309DC"/>
    <w:rsid w:val="00635447"/>
    <w:rsid w:val="006402D2"/>
    <w:rsid w:val="00645289"/>
    <w:rsid w:val="00650B52"/>
    <w:rsid w:val="00655439"/>
    <w:rsid w:val="00675859"/>
    <w:rsid w:val="00683FD0"/>
    <w:rsid w:val="00687ED2"/>
    <w:rsid w:val="006923AC"/>
    <w:rsid w:val="00694571"/>
    <w:rsid w:val="00697469"/>
    <w:rsid w:val="006A00DE"/>
    <w:rsid w:val="006A1C21"/>
    <w:rsid w:val="006A2041"/>
    <w:rsid w:val="006A57B5"/>
    <w:rsid w:val="006A618B"/>
    <w:rsid w:val="006B2B1C"/>
    <w:rsid w:val="006C1645"/>
    <w:rsid w:val="006C2E23"/>
    <w:rsid w:val="006C402F"/>
    <w:rsid w:val="006C4B82"/>
    <w:rsid w:val="006D1430"/>
    <w:rsid w:val="006D3487"/>
    <w:rsid w:val="006E0C32"/>
    <w:rsid w:val="006E46B8"/>
    <w:rsid w:val="006E471D"/>
    <w:rsid w:val="006E7EA5"/>
    <w:rsid w:val="006F1956"/>
    <w:rsid w:val="006F6583"/>
    <w:rsid w:val="007024A1"/>
    <w:rsid w:val="00703A63"/>
    <w:rsid w:val="00711429"/>
    <w:rsid w:val="00711BB3"/>
    <w:rsid w:val="0071217E"/>
    <w:rsid w:val="00715C2B"/>
    <w:rsid w:val="00716FA2"/>
    <w:rsid w:val="0072014F"/>
    <w:rsid w:val="007215F5"/>
    <w:rsid w:val="00731FF0"/>
    <w:rsid w:val="007368F6"/>
    <w:rsid w:val="00736D9F"/>
    <w:rsid w:val="007423AC"/>
    <w:rsid w:val="0075054B"/>
    <w:rsid w:val="00756AEF"/>
    <w:rsid w:val="007644C1"/>
    <w:rsid w:val="00770B5A"/>
    <w:rsid w:val="007765B8"/>
    <w:rsid w:val="00776C6F"/>
    <w:rsid w:val="0077767C"/>
    <w:rsid w:val="007826A6"/>
    <w:rsid w:val="007855E9"/>
    <w:rsid w:val="00786BB9"/>
    <w:rsid w:val="007871B9"/>
    <w:rsid w:val="007968BD"/>
    <w:rsid w:val="00796BC9"/>
    <w:rsid w:val="007A5510"/>
    <w:rsid w:val="007B0580"/>
    <w:rsid w:val="007B1CC0"/>
    <w:rsid w:val="007B3793"/>
    <w:rsid w:val="007B5939"/>
    <w:rsid w:val="007B6C47"/>
    <w:rsid w:val="007B7C6B"/>
    <w:rsid w:val="007C73FD"/>
    <w:rsid w:val="007D0599"/>
    <w:rsid w:val="007D0A57"/>
    <w:rsid w:val="007D1019"/>
    <w:rsid w:val="007D31D6"/>
    <w:rsid w:val="007D3296"/>
    <w:rsid w:val="007E4D23"/>
    <w:rsid w:val="007F1CDD"/>
    <w:rsid w:val="007F24B8"/>
    <w:rsid w:val="00802476"/>
    <w:rsid w:val="008026E4"/>
    <w:rsid w:val="008131B5"/>
    <w:rsid w:val="008132C5"/>
    <w:rsid w:val="00827920"/>
    <w:rsid w:val="00842DF2"/>
    <w:rsid w:val="00844633"/>
    <w:rsid w:val="00853EDF"/>
    <w:rsid w:val="0086275E"/>
    <w:rsid w:val="00865ECE"/>
    <w:rsid w:val="008706CF"/>
    <w:rsid w:val="0087318D"/>
    <w:rsid w:val="00874FB5"/>
    <w:rsid w:val="00875AF3"/>
    <w:rsid w:val="00875B99"/>
    <w:rsid w:val="00880895"/>
    <w:rsid w:val="00881C4B"/>
    <w:rsid w:val="00882F29"/>
    <w:rsid w:val="00883608"/>
    <w:rsid w:val="00884E27"/>
    <w:rsid w:val="00885A12"/>
    <w:rsid w:val="00890928"/>
    <w:rsid w:val="00892EAE"/>
    <w:rsid w:val="0089330D"/>
    <w:rsid w:val="00893F89"/>
    <w:rsid w:val="00895FBA"/>
    <w:rsid w:val="00897467"/>
    <w:rsid w:val="00897FB1"/>
    <w:rsid w:val="008A2D33"/>
    <w:rsid w:val="008A48B0"/>
    <w:rsid w:val="008A497D"/>
    <w:rsid w:val="008B05E2"/>
    <w:rsid w:val="008C311B"/>
    <w:rsid w:val="008C3642"/>
    <w:rsid w:val="008C472D"/>
    <w:rsid w:val="008E1475"/>
    <w:rsid w:val="008E1545"/>
    <w:rsid w:val="008E6EF9"/>
    <w:rsid w:val="00903EDE"/>
    <w:rsid w:val="00904D9F"/>
    <w:rsid w:val="009068B6"/>
    <w:rsid w:val="00916D24"/>
    <w:rsid w:val="00920433"/>
    <w:rsid w:val="009205B9"/>
    <w:rsid w:val="00922AFD"/>
    <w:rsid w:val="0092510D"/>
    <w:rsid w:val="009260D9"/>
    <w:rsid w:val="00932FDC"/>
    <w:rsid w:val="00937753"/>
    <w:rsid w:val="009408F2"/>
    <w:rsid w:val="00941965"/>
    <w:rsid w:val="009453B3"/>
    <w:rsid w:val="0095250E"/>
    <w:rsid w:val="00955F61"/>
    <w:rsid w:val="00962DC2"/>
    <w:rsid w:val="00963BF0"/>
    <w:rsid w:val="00964BA9"/>
    <w:rsid w:val="0096700A"/>
    <w:rsid w:val="00972116"/>
    <w:rsid w:val="009747DD"/>
    <w:rsid w:val="0098500A"/>
    <w:rsid w:val="009934D2"/>
    <w:rsid w:val="009A16CA"/>
    <w:rsid w:val="009A2341"/>
    <w:rsid w:val="009A5156"/>
    <w:rsid w:val="009B0ECB"/>
    <w:rsid w:val="009B4D58"/>
    <w:rsid w:val="009B5431"/>
    <w:rsid w:val="009C47E8"/>
    <w:rsid w:val="009D3007"/>
    <w:rsid w:val="009D3367"/>
    <w:rsid w:val="009D7987"/>
    <w:rsid w:val="009E08B2"/>
    <w:rsid w:val="009E1613"/>
    <w:rsid w:val="009F69D8"/>
    <w:rsid w:val="009F74C9"/>
    <w:rsid w:val="00A00C22"/>
    <w:rsid w:val="00A015DE"/>
    <w:rsid w:val="00A027DA"/>
    <w:rsid w:val="00A0361A"/>
    <w:rsid w:val="00A06C02"/>
    <w:rsid w:val="00A1452A"/>
    <w:rsid w:val="00A2510A"/>
    <w:rsid w:val="00A2C78C"/>
    <w:rsid w:val="00A30D8B"/>
    <w:rsid w:val="00A33757"/>
    <w:rsid w:val="00A40D33"/>
    <w:rsid w:val="00A422B4"/>
    <w:rsid w:val="00A50116"/>
    <w:rsid w:val="00A55871"/>
    <w:rsid w:val="00A61CB4"/>
    <w:rsid w:val="00A63543"/>
    <w:rsid w:val="00A67EF2"/>
    <w:rsid w:val="00A7189B"/>
    <w:rsid w:val="00A72C29"/>
    <w:rsid w:val="00A7361E"/>
    <w:rsid w:val="00A8610D"/>
    <w:rsid w:val="00A95BAB"/>
    <w:rsid w:val="00AA451B"/>
    <w:rsid w:val="00AA58BA"/>
    <w:rsid w:val="00AB2E7E"/>
    <w:rsid w:val="00AB77EE"/>
    <w:rsid w:val="00AB7A74"/>
    <w:rsid w:val="00AC7255"/>
    <w:rsid w:val="00AC7F26"/>
    <w:rsid w:val="00AD05B7"/>
    <w:rsid w:val="00AD0720"/>
    <w:rsid w:val="00AD43F6"/>
    <w:rsid w:val="00AE457E"/>
    <w:rsid w:val="00AE65C9"/>
    <w:rsid w:val="00AF4932"/>
    <w:rsid w:val="00AF713A"/>
    <w:rsid w:val="00B07A76"/>
    <w:rsid w:val="00B10760"/>
    <w:rsid w:val="00B12E95"/>
    <w:rsid w:val="00B15488"/>
    <w:rsid w:val="00B208F4"/>
    <w:rsid w:val="00B23E9E"/>
    <w:rsid w:val="00B24197"/>
    <w:rsid w:val="00B2584F"/>
    <w:rsid w:val="00B313C5"/>
    <w:rsid w:val="00B3264A"/>
    <w:rsid w:val="00B32725"/>
    <w:rsid w:val="00B362A0"/>
    <w:rsid w:val="00B42A34"/>
    <w:rsid w:val="00B5020D"/>
    <w:rsid w:val="00B54E4A"/>
    <w:rsid w:val="00B56AEB"/>
    <w:rsid w:val="00B57730"/>
    <w:rsid w:val="00B579F6"/>
    <w:rsid w:val="00B6543F"/>
    <w:rsid w:val="00B6709A"/>
    <w:rsid w:val="00B72835"/>
    <w:rsid w:val="00B74144"/>
    <w:rsid w:val="00B84F48"/>
    <w:rsid w:val="00B96AF6"/>
    <w:rsid w:val="00BA2DDD"/>
    <w:rsid w:val="00BA304B"/>
    <w:rsid w:val="00BB0501"/>
    <w:rsid w:val="00BB439F"/>
    <w:rsid w:val="00BC4DF7"/>
    <w:rsid w:val="00BD0000"/>
    <w:rsid w:val="00BD163C"/>
    <w:rsid w:val="00BD45DC"/>
    <w:rsid w:val="00BD613F"/>
    <w:rsid w:val="00BD7455"/>
    <w:rsid w:val="00BE3F52"/>
    <w:rsid w:val="00BF59E0"/>
    <w:rsid w:val="00C05D25"/>
    <w:rsid w:val="00C139CE"/>
    <w:rsid w:val="00C16032"/>
    <w:rsid w:val="00C17886"/>
    <w:rsid w:val="00C21AC6"/>
    <w:rsid w:val="00C229CA"/>
    <w:rsid w:val="00C25693"/>
    <w:rsid w:val="00C3168A"/>
    <w:rsid w:val="00C321C1"/>
    <w:rsid w:val="00C352E7"/>
    <w:rsid w:val="00C446E6"/>
    <w:rsid w:val="00C4E632"/>
    <w:rsid w:val="00C50BB5"/>
    <w:rsid w:val="00C50D2A"/>
    <w:rsid w:val="00C61B53"/>
    <w:rsid w:val="00C72679"/>
    <w:rsid w:val="00C73F3A"/>
    <w:rsid w:val="00C7419A"/>
    <w:rsid w:val="00C77124"/>
    <w:rsid w:val="00C81253"/>
    <w:rsid w:val="00C816BC"/>
    <w:rsid w:val="00C931AB"/>
    <w:rsid w:val="00C959FA"/>
    <w:rsid w:val="00C96F28"/>
    <w:rsid w:val="00CA0CBE"/>
    <w:rsid w:val="00CA5464"/>
    <w:rsid w:val="00CB2574"/>
    <w:rsid w:val="00CB2F73"/>
    <w:rsid w:val="00CB6895"/>
    <w:rsid w:val="00CC2D64"/>
    <w:rsid w:val="00CC7808"/>
    <w:rsid w:val="00CD2F8C"/>
    <w:rsid w:val="00CD5768"/>
    <w:rsid w:val="00CE299F"/>
    <w:rsid w:val="00CE408F"/>
    <w:rsid w:val="00CF26AF"/>
    <w:rsid w:val="00D00C52"/>
    <w:rsid w:val="00D045C7"/>
    <w:rsid w:val="00D07959"/>
    <w:rsid w:val="00D10F01"/>
    <w:rsid w:val="00D13910"/>
    <w:rsid w:val="00D22519"/>
    <w:rsid w:val="00D26923"/>
    <w:rsid w:val="00D279E4"/>
    <w:rsid w:val="00D27A52"/>
    <w:rsid w:val="00D30317"/>
    <w:rsid w:val="00D460C8"/>
    <w:rsid w:val="00D47C90"/>
    <w:rsid w:val="00D516C4"/>
    <w:rsid w:val="00D53C37"/>
    <w:rsid w:val="00D55D87"/>
    <w:rsid w:val="00D575C4"/>
    <w:rsid w:val="00D6240C"/>
    <w:rsid w:val="00D64696"/>
    <w:rsid w:val="00D72505"/>
    <w:rsid w:val="00D80239"/>
    <w:rsid w:val="00D8285B"/>
    <w:rsid w:val="00D834B6"/>
    <w:rsid w:val="00D858CC"/>
    <w:rsid w:val="00D866CA"/>
    <w:rsid w:val="00D91D35"/>
    <w:rsid w:val="00D965F4"/>
    <w:rsid w:val="00DA51B5"/>
    <w:rsid w:val="00DA6B93"/>
    <w:rsid w:val="00DA7C96"/>
    <w:rsid w:val="00DB4F83"/>
    <w:rsid w:val="00DB4F9D"/>
    <w:rsid w:val="00DB5965"/>
    <w:rsid w:val="00DD26DE"/>
    <w:rsid w:val="00DD4088"/>
    <w:rsid w:val="00DE32D9"/>
    <w:rsid w:val="00DE37EB"/>
    <w:rsid w:val="00DF1987"/>
    <w:rsid w:val="00DF2CAB"/>
    <w:rsid w:val="00DF2D8E"/>
    <w:rsid w:val="00E00065"/>
    <w:rsid w:val="00E02434"/>
    <w:rsid w:val="00E0693D"/>
    <w:rsid w:val="00E125B1"/>
    <w:rsid w:val="00E1587A"/>
    <w:rsid w:val="00E16481"/>
    <w:rsid w:val="00E2050B"/>
    <w:rsid w:val="00E233ED"/>
    <w:rsid w:val="00E25558"/>
    <w:rsid w:val="00E32762"/>
    <w:rsid w:val="00E439A1"/>
    <w:rsid w:val="00E53054"/>
    <w:rsid w:val="00E543AA"/>
    <w:rsid w:val="00E5568A"/>
    <w:rsid w:val="00E61EE7"/>
    <w:rsid w:val="00E628E0"/>
    <w:rsid w:val="00E67B01"/>
    <w:rsid w:val="00E73840"/>
    <w:rsid w:val="00E84451"/>
    <w:rsid w:val="00E877DC"/>
    <w:rsid w:val="00EA1016"/>
    <w:rsid w:val="00EB0999"/>
    <w:rsid w:val="00EB7678"/>
    <w:rsid w:val="00EC01EF"/>
    <w:rsid w:val="00EC1E72"/>
    <w:rsid w:val="00EC50AF"/>
    <w:rsid w:val="00EC53D4"/>
    <w:rsid w:val="00EC681D"/>
    <w:rsid w:val="00EE7599"/>
    <w:rsid w:val="00EF5718"/>
    <w:rsid w:val="00F0360F"/>
    <w:rsid w:val="00F06530"/>
    <w:rsid w:val="00F07570"/>
    <w:rsid w:val="00F1413D"/>
    <w:rsid w:val="00F23AEC"/>
    <w:rsid w:val="00F25050"/>
    <w:rsid w:val="00F27DFB"/>
    <w:rsid w:val="00F27E31"/>
    <w:rsid w:val="00F3070A"/>
    <w:rsid w:val="00F31339"/>
    <w:rsid w:val="00F428A8"/>
    <w:rsid w:val="00F60812"/>
    <w:rsid w:val="00F64CDB"/>
    <w:rsid w:val="00F7486D"/>
    <w:rsid w:val="00F91E26"/>
    <w:rsid w:val="00F931A6"/>
    <w:rsid w:val="00F93A60"/>
    <w:rsid w:val="00F94B50"/>
    <w:rsid w:val="00F95454"/>
    <w:rsid w:val="00FA398B"/>
    <w:rsid w:val="00FB1B16"/>
    <w:rsid w:val="00FC525E"/>
    <w:rsid w:val="00FC7ACE"/>
    <w:rsid w:val="00FD2DF5"/>
    <w:rsid w:val="00FD60B4"/>
    <w:rsid w:val="00FE0667"/>
    <w:rsid w:val="00FE3595"/>
    <w:rsid w:val="00FE4D1B"/>
    <w:rsid w:val="00FF1C4E"/>
    <w:rsid w:val="00FF7090"/>
    <w:rsid w:val="00FF7311"/>
    <w:rsid w:val="010B151D"/>
    <w:rsid w:val="010B4B29"/>
    <w:rsid w:val="0115C448"/>
    <w:rsid w:val="013D5D3C"/>
    <w:rsid w:val="014882F0"/>
    <w:rsid w:val="0158C5F8"/>
    <w:rsid w:val="016FB257"/>
    <w:rsid w:val="01729544"/>
    <w:rsid w:val="0175259E"/>
    <w:rsid w:val="01864EFE"/>
    <w:rsid w:val="01C1A79B"/>
    <w:rsid w:val="01DADFF5"/>
    <w:rsid w:val="01EB5528"/>
    <w:rsid w:val="01F874D8"/>
    <w:rsid w:val="01FEF11C"/>
    <w:rsid w:val="0258A3E8"/>
    <w:rsid w:val="0276C059"/>
    <w:rsid w:val="02890731"/>
    <w:rsid w:val="02983B10"/>
    <w:rsid w:val="029CAA64"/>
    <w:rsid w:val="02D5FCB9"/>
    <w:rsid w:val="02D86A3E"/>
    <w:rsid w:val="02D9AA47"/>
    <w:rsid w:val="02E56120"/>
    <w:rsid w:val="02F535EE"/>
    <w:rsid w:val="03087E17"/>
    <w:rsid w:val="031506B0"/>
    <w:rsid w:val="034D693D"/>
    <w:rsid w:val="0357F5F7"/>
    <w:rsid w:val="0371647A"/>
    <w:rsid w:val="0394A9E0"/>
    <w:rsid w:val="03A19226"/>
    <w:rsid w:val="03ECF32E"/>
    <w:rsid w:val="04174D43"/>
    <w:rsid w:val="043034BF"/>
    <w:rsid w:val="045AC6AD"/>
    <w:rsid w:val="04606D5E"/>
    <w:rsid w:val="04655C86"/>
    <w:rsid w:val="046DB5DE"/>
    <w:rsid w:val="04B0415D"/>
    <w:rsid w:val="04D195F3"/>
    <w:rsid w:val="04E28DFD"/>
    <w:rsid w:val="051F0723"/>
    <w:rsid w:val="055FB983"/>
    <w:rsid w:val="056EBF21"/>
    <w:rsid w:val="057D62D3"/>
    <w:rsid w:val="05A3D748"/>
    <w:rsid w:val="05A7E873"/>
    <w:rsid w:val="05B9B479"/>
    <w:rsid w:val="05D16E70"/>
    <w:rsid w:val="05EB2014"/>
    <w:rsid w:val="060E5CE1"/>
    <w:rsid w:val="0629E69C"/>
    <w:rsid w:val="062CA7F8"/>
    <w:rsid w:val="0636F1B6"/>
    <w:rsid w:val="06407FF6"/>
    <w:rsid w:val="06710047"/>
    <w:rsid w:val="067D50F2"/>
    <w:rsid w:val="06990B60"/>
    <w:rsid w:val="069A56F2"/>
    <w:rsid w:val="06B4E9B9"/>
    <w:rsid w:val="06C0C910"/>
    <w:rsid w:val="06FABFCB"/>
    <w:rsid w:val="070EE235"/>
    <w:rsid w:val="07177806"/>
    <w:rsid w:val="072F9D27"/>
    <w:rsid w:val="077676CA"/>
    <w:rsid w:val="0778A839"/>
    <w:rsid w:val="0789A0C1"/>
    <w:rsid w:val="0793B223"/>
    <w:rsid w:val="07A9333E"/>
    <w:rsid w:val="07AF6725"/>
    <w:rsid w:val="07C10445"/>
    <w:rsid w:val="07C4B043"/>
    <w:rsid w:val="07CED16C"/>
    <w:rsid w:val="07EFCE70"/>
    <w:rsid w:val="07FA1B69"/>
    <w:rsid w:val="0813A51A"/>
    <w:rsid w:val="081BEA12"/>
    <w:rsid w:val="082DD330"/>
    <w:rsid w:val="0839DE69"/>
    <w:rsid w:val="0849C85C"/>
    <w:rsid w:val="0882FB24"/>
    <w:rsid w:val="08B4F994"/>
    <w:rsid w:val="08E31050"/>
    <w:rsid w:val="08E942E6"/>
    <w:rsid w:val="0900DBAD"/>
    <w:rsid w:val="0910782E"/>
    <w:rsid w:val="09151B75"/>
    <w:rsid w:val="092FE744"/>
    <w:rsid w:val="095CD9B5"/>
    <w:rsid w:val="097642EC"/>
    <w:rsid w:val="098FD275"/>
    <w:rsid w:val="09907A26"/>
    <w:rsid w:val="09949348"/>
    <w:rsid w:val="09BB7FD7"/>
    <w:rsid w:val="09C97F03"/>
    <w:rsid w:val="09D2C4E6"/>
    <w:rsid w:val="09E2FB1F"/>
    <w:rsid w:val="09F1156F"/>
    <w:rsid w:val="09F2DCAA"/>
    <w:rsid w:val="0A216BC8"/>
    <w:rsid w:val="0A6BD0A7"/>
    <w:rsid w:val="0A8B6919"/>
    <w:rsid w:val="0A9002D5"/>
    <w:rsid w:val="0AAC666B"/>
    <w:rsid w:val="0ACDC5F5"/>
    <w:rsid w:val="0AF76C73"/>
    <w:rsid w:val="0AF9B2CF"/>
    <w:rsid w:val="0B3C8486"/>
    <w:rsid w:val="0B4F3B9E"/>
    <w:rsid w:val="0B598F69"/>
    <w:rsid w:val="0B6F2737"/>
    <w:rsid w:val="0B92D335"/>
    <w:rsid w:val="0BA4C8A2"/>
    <w:rsid w:val="0BA8612A"/>
    <w:rsid w:val="0BB2DAB6"/>
    <w:rsid w:val="0BB60C52"/>
    <w:rsid w:val="0BBE772A"/>
    <w:rsid w:val="0BD04B86"/>
    <w:rsid w:val="0C2775FE"/>
    <w:rsid w:val="0C2DB969"/>
    <w:rsid w:val="0C489E14"/>
    <w:rsid w:val="0C4E84AE"/>
    <w:rsid w:val="0C565866"/>
    <w:rsid w:val="0C674B4D"/>
    <w:rsid w:val="0C72661B"/>
    <w:rsid w:val="0C84AC59"/>
    <w:rsid w:val="0C917CBF"/>
    <w:rsid w:val="0C93218B"/>
    <w:rsid w:val="0C9F49FC"/>
    <w:rsid w:val="0CC2EB70"/>
    <w:rsid w:val="0CC44F1D"/>
    <w:rsid w:val="0CCB6D5F"/>
    <w:rsid w:val="0CD368A0"/>
    <w:rsid w:val="0CDA0968"/>
    <w:rsid w:val="0CF820C1"/>
    <w:rsid w:val="0CFD5C36"/>
    <w:rsid w:val="0D00AB9B"/>
    <w:rsid w:val="0D383720"/>
    <w:rsid w:val="0D3A4039"/>
    <w:rsid w:val="0D4857BF"/>
    <w:rsid w:val="0D901135"/>
    <w:rsid w:val="0D9A0902"/>
    <w:rsid w:val="0DA20BC9"/>
    <w:rsid w:val="0DACEA47"/>
    <w:rsid w:val="0DB55EC9"/>
    <w:rsid w:val="0DB93B67"/>
    <w:rsid w:val="0DC526C6"/>
    <w:rsid w:val="0DED42A2"/>
    <w:rsid w:val="0DF022A2"/>
    <w:rsid w:val="0DF27892"/>
    <w:rsid w:val="0DF9DDF7"/>
    <w:rsid w:val="0E1D0B14"/>
    <w:rsid w:val="0E61DF50"/>
    <w:rsid w:val="0E8BB486"/>
    <w:rsid w:val="0E95454E"/>
    <w:rsid w:val="0EB0E7FF"/>
    <w:rsid w:val="0F16A082"/>
    <w:rsid w:val="0F2AB41B"/>
    <w:rsid w:val="0F409716"/>
    <w:rsid w:val="0F5445DF"/>
    <w:rsid w:val="0F8DE340"/>
    <w:rsid w:val="0F97EFDB"/>
    <w:rsid w:val="0FD76369"/>
    <w:rsid w:val="0FE1527F"/>
    <w:rsid w:val="0FE4A309"/>
    <w:rsid w:val="103A0D3A"/>
    <w:rsid w:val="105ED852"/>
    <w:rsid w:val="108DEE03"/>
    <w:rsid w:val="10CA0218"/>
    <w:rsid w:val="1107C38A"/>
    <w:rsid w:val="114CDD11"/>
    <w:rsid w:val="11B8C490"/>
    <w:rsid w:val="121D758F"/>
    <w:rsid w:val="121DAB91"/>
    <w:rsid w:val="127AE622"/>
    <w:rsid w:val="12869F3F"/>
    <w:rsid w:val="1298384B"/>
    <w:rsid w:val="12A35344"/>
    <w:rsid w:val="12BC769F"/>
    <w:rsid w:val="12DC2468"/>
    <w:rsid w:val="132BF7D4"/>
    <w:rsid w:val="13427C4F"/>
    <w:rsid w:val="134B34FB"/>
    <w:rsid w:val="13581025"/>
    <w:rsid w:val="1380E81D"/>
    <w:rsid w:val="138967BB"/>
    <w:rsid w:val="13A982B3"/>
    <w:rsid w:val="13B356CF"/>
    <w:rsid w:val="1443A16E"/>
    <w:rsid w:val="14593507"/>
    <w:rsid w:val="1480DC5C"/>
    <w:rsid w:val="14D6DDDE"/>
    <w:rsid w:val="15073EEB"/>
    <w:rsid w:val="1530BB89"/>
    <w:rsid w:val="1542CABE"/>
    <w:rsid w:val="1544A4FB"/>
    <w:rsid w:val="1549FA8C"/>
    <w:rsid w:val="154C0E03"/>
    <w:rsid w:val="155A13F8"/>
    <w:rsid w:val="156420D0"/>
    <w:rsid w:val="1571FF4C"/>
    <w:rsid w:val="15857017"/>
    <w:rsid w:val="158608C1"/>
    <w:rsid w:val="158F6B38"/>
    <w:rsid w:val="16015C0B"/>
    <w:rsid w:val="162BBFAC"/>
    <w:rsid w:val="163FE557"/>
    <w:rsid w:val="165395B2"/>
    <w:rsid w:val="16694CCD"/>
    <w:rsid w:val="1693EC53"/>
    <w:rsid w:val="169F5262"/>
    <w:rsid w:val="169F63F9"/>
    <w:rsid w:val="16EC0CC9"/>
    <w:rsid w:val="16F424D8"/>
    <w:rsid w:val="16FCE501"/>
    <w:rsid w:val="172E5ADF"/>
    <w:rsid w:val="173052D7"/>
    <w:rsid w:val="173B8C94"/>
    <w:rsid w:val="1743821F"/>
    <w:rsid w:val="1774E5BC"/>
    <w:rsid w:val="179426FC"/>
    <w:rsid w:val="17CCA712"/>
    <w:rsid w:val="17E747A7"/>
    <w:rsid w:val="17FFACF1"/>
    <w:rsid w:val="181FE1EA"/>
    <w:rsid w:val="1821BEAB"/>
    <w:rsid w:val="1822D8A5"/>
    <w:rsid w:val="182EE3DE"/>
    <w:rsid w:val="18448CEF"/>
    <w:rsid w:val="1854B1E2"/>
    <w:rsid w:val="18561251"/>
    <w:rsid w:val="18AB4A86"/>
    <w:rsid w:val="18D9FAEC"/>
    <w:rsid w:val="18E3ACB4"/>
    <w:rsid w:val="18FF7C0F"/>
    <w:rsid w:val="1927593D"/>
    <w:rsid w:val="198E8F3A"/>
    <w:rsid w:val="19F31874"/>
    <w:rsid w:val="1A34D874"/>
    <w:rsid w:val="1A477252"/>
    <w:rsid w:val="1A7F9EFD"/>
    <w:rsid w:val="1A9117D9"/>
    <w:rsid w:val="1A9B74EC"/>
    <w:rsid w:val="1AB005CF"/>
    <w:rsid w:val="1AD47B42"/>
    <w:rsid w:val="1AE02D58"/>
    <w:rsid w:val="1B0B6986"/>
    <w:rsid w:val="1B41ACCB"/>
    <w:rsid w:val="1B44381C"/>
    <w:rsid w:val="1B6710F4"/>
    <w:rsid w:val="1B87DA2E"/>
    <w:rsid w:val="1B8A782F"/>
    <w:rsid w:val="1BBC1251"/>
    <w:rsid w:val="1BDE35DA"/>
    <w:rsid w:val="1BDFEFCB"/>
    <w:rsid w:val="1C06FC81"/>
    <w:rsid w:val="1C0D5DF7"/>
    <w:rsid w:val="1C150F17"/>
    <w:rsid w:val="1C34E79A"/>
    <w:rsid w:val="1C6381BD"/>
    <w:rsid w:val="1C6CE5BD"/>
    <w:rsid w:val="1C80F272"/>
    <w:rsid w:val="1C8C78D9"/>
    <w:rsid w:val="1C9BE6B7"/>
    <w:rsid w:val="1CA11173"/>
    <w:rsid w:val="1CA998DD"/>
    <w:rsid w:val="1CBBB8F8"/>
    <w:rsid w:val="1CD5E4B8"/>
    <w:rsid w:val="1CF5629F"/>
    <w:rsid w:val="1D40610C"/>
    <w:rsid w:val="1D8100D9"/>
    <w:rsid w:val="1D819CD5"/>
    <w:rsid w:val="1D94EC0A"/>
    <w:rsid w:val="1E02C822"/>
    <w:rsid w:val="1E181B25"/>
    <w:rsid w:val="1E32E70A"/>
    <w:rsid w:val="1E74109B"/>
    <w:rsid w:val="1E9E52DA"/>
    <w:rsid w:val="1EB406B0"/>
    <w:rsid w:val="1EB550B1"/>
    <w:rsid w:val="1EBFC419"/>
    <w:rsid w:val="1ED62DAC"/>
    <w:rsid w:val="1EE338A0"/>
    <w:rsid w:val="1EFF8DF1"/>
    <w:rsid w:val="1F053FA6"/>
    <w:rsid w:val="1F2D417F"/>
    <w:rsid w:val="1F39902B"/>
    <w:rsid w:val="1F39E023"/>
    <w:rsid w:val="1F4FB5F4"/>
    <w:rsid w:val="1F524C0F"/>
    <w:rsid w:val="1F7B537B"/>
    <w:rsid w:val="1F842BAA"/>
    <w:rsid w:val="1FA25D8E"/>
    <w:rsid w:val="1FA2F5CC"/>
    <w:rsid w:val="1FA576CD"/>
    <w:rsid w:val="1FAF88CC"/>
    <w:rsid w:val="1FC1671B"/>
    <w:rsid w:val="20476CCD"/>
    <w:rsid w:val="2065A5F2"/>
    <w:rsid w:val="209C80F5"/>
    <w:rsid w:val="20A3A5D1"/>
    <w:rsid w:val="20A9872D"/>
    <w:rsid w:val="20D3D95F"/>
    <w:rsid w:val="20D9F318"/>
    <w:rsid w:val="20E10EE4"/>
    <w:rsid w:val="2107078B"/>
    <w:rsid w:val="21107D15"/>
    <w:rsid w:val="21212B28"/>
    <w:rsid w:val="214C9BCD"/>
    <w:rsid w:val="216AE975"/>
    <w:rsid w:val="216C349F"/>
    <w:rsid w:val="2192D6FB"/>
    <w:rsid w:val="21AD12D6"/>
    <w:rsid w:val="21BA2D68"/>
    <w:rsid w:val="21CB13AA"/>
    <w:rsid w:val="21CF3F39"/>
    <w:rsid w:val="21FFFD8D"/>
    <w:rsid w:val="222060FB"/>
    <w:rsid w:val="22C613D0"/>
    <w:rsid w:val="22F64699"/>
    <w:rsid w:val="232A59BE"/>
    <w:rsid w:val="2385FD35"/>
    <w:rsid w:val="2396F1B1"/>
    <w:rsid w:val="2397562B"/>
    <w:rsid w:val="23A3F4E0"/>
    <w:rsid w:val="23C0C7F1"/>
    <w:rsid w:val="23E4E613"/>
    <w:rsid w:val="23E5AC35"/>
    <w:rsid w:val="24474C1F"/>
    <w:rsid w:val="245A937A"/>
    <w:rsid w:val="24715EA4"/>
    <w:rsid w:val="247D2FBF"/>
    <w:rsid w:val="249C1407"/>
    <w:rsid w:val="24C5B8AC"/>
    <w:rsid w:val="24C6ACE6"/>
    <w:rsid w:val="24DC5057"/>
    <w:rsid w:val="24F98418"/>
    <w:rsid w:val="251401D6"/>
    <w:rsid w:val="25945628"/>
    <w:rsid w:val="25AAA9F0"/>
    <w:rsid w:val="25D1CFB2"/>
    <w:rsid w:val="25D89303"/>
    <w:rsid w:val="25E19AB6"/>
    <w:rsid w:val="25EBC8BD"/>
    <w:rsid w:val="25F1B1FD"/>
    <w:rsid w:val="261B8B78"/>
    <w:rsid w:val="2637B7EE"/>
    <w:rsid w:val="264F5EF7"/>
    <w:rsid w:val="26547F2C"/>
    <w:rsid w:val="2678D94D"/>
    <w:rsid w:val="26931DDA"/>
    <w:rsid w:val="26A04C2B"/>
    <w:rsid w:val="26F426D6"/>
    <w:rsid w:val="2722239A"/>
    <w:rsid w:val="274671A2"/>
    <w:rsid w:val="27639261"/>
    <w:rsid w:val="276C093C"/>
    <w:rsid w:val="278713A8"/>
    <w:rsid w:val="2787854E"/>
    <w:rsid w:val="27A75925"/>
    <w:rsid w:val="27B4E800"/>
    <w:rsid w:val="27B97010"/>
    <w:rsid w:val="27BDA7F0"/>
    <w:rsid w:val="27C0FDA0"/>
    <w:rsid w:val="27EDC9BC"/>
    <w:rsid w:val="27EF86F2"/>
    <w:rsid w:val="280BD9CE"/>
    <w:rsid w:val="2839E18D"/>
    <w:rsid w:val="2866BEA8"/>
    <w:rsid w:val="286E73CF"/>
    <w:rsid w:val="288CD504"/>
    <w:rsid w:val="289D6CA3"/>
    <w:rsid w:val="28A08C8A"/>
    <w:rsid w:val="28A7E4EA"/>
    <w:rsid w:val="28AAC058"/>
    <w:rsid w:val="28AEDAA3"/>
    <w:rsid w:val="28B893B9"/>
    <w:rsid w:val="28DBC700"/>
    <w:rsid w:val="28F87C64"/>
    <w:rsid w:val="290C2837"/>
    <w:rsid w:val="29225E20"/>
    <w:rsid w:val="29376B24"/>
    <w:rsid w:val="294FDB03"/>
    <w:rsid w:val="2963E83E"/>
    <w:rsid w:val="29896756"/>
    <w:rsid w:val="298D8129"/>
    <w:rsid w:val="299B9A97"/>
    <w:rsid w:val="29CC92F8"/>
    <w:rsid w:val="29DA7670"/>
    <w:rsid w:val="29FAA9AE"/>
    <w:rsid w:val="2A17EAAD"/>
    <w:rsid w:val="2A42F544"/>
    <w:rsid w:val="2A5CD35A"/>
    <w:rsid w:val="2AB9AAC0"/>
    <w:rsid w:val="2AC89C69"/>
    <w:rsid w:val="2AE6B546"/>
    <w:rsid w:val="2BA149F8"/>
    <w:rsid w:val="2BC7F63F"/>
    <w:rsid w:val="2BDA842B"/>
    <w:rsid w:val="2C00EC46"/>
    <w:rsid w:val="2C017735"/>
    <w:rsid w:val="2C0F54DD"/>
    <w:rsid w:val="2C17DE44"/>
    <w:rsid w:val="2C2941F1"/>
    <w:rsid w:val="2C2FA304"/>
    <w:rsid w:val="2C44DD0F"/>
    <w:rsid w:val="2C44DFD2"/>
    <w:rsid w:val="2C4569DB"/>
    <w:rsid w:val="2C5C7267"/>
    <w:rsid w:val="2C639B3A"/>
    <w:rsid w:val="2C67BB5E"/>
    <w:rsid w:val="2C6D29B9"/>
    <w:rsid w:val="2C7A060F"/>
    <w:rsid w:val="2C7F8801"/>
    <w:rsid w:val="2C857510"/>
    <w:rsid w:val="2CDF0ABD"/>
    <w:rsid w:val="2CE187FE"/>
    <w:rsid w:val="2CF94426"/>
    <w:rsid w:val="2D219F8E"/>
    <w:rsid w:val="2D2B20F2"/>
    <w:rsid w:val="2D334D9C"/>
    <w:rsid w:val="2D3680A0"/>
    <w:rsid w:val="2D3A4339"/>
    <w:rsid w:val="2D43DE58"/>
    <w:rsid w:val="2D64BF07"/>
    <w:rsid w:val="2DA64E94"/>
    <w:rsid w:val="2DAA171F"/>
    <w:rsid w:val="2DCDB368"/>
    <w:rsid w:val="2DCE2E69"/>
    <w:rsid w:val="2DE9CD9F"/>
    <w:rsid w:val="2DFE3420"/>
    <w:rsid w:val="2E0A06ED"/>
    <w:rsid w:val="2E0CE1D5"/>
    <w:rsid w:val="2E1345BD"/>
    <w:rsid w:val="2E4E2955"/>
    <w:rsid w:val="2E604FB3"/>
    <w:rsid w:val="2E60B212"/>
    <w:rsid w:val="2E9E8A4D"/>
    <w:rsid w:val="2EA453B1"/>
    <w:rsid w:val="2EABDEBE"/>
    <w:rsid w:val="2EBB91D8"/>
    <w:rsid w:val="2ECD458F"/>
    <w:rsid w:val="2ED765A7"/>
    <w:rsid w:val="2ED9E172"/>
    <w:rsid w:val="2EDC0079"/>
    <w:rsid w:val="2EF55E2D"/>
    <w:rsid w:val="2EFC6077"/>
    <w:rsid w:val="2F3581CB"/>
    <w:rsid w:val="2F48C0F6"/>
    <w:rsid w:val="2F8662FC"/>
    <w:rsid w:val="2FCDD405"/>
    <w:rsid w:val="2FFE80EC"/>
    <w:rsid w:val="30031CAA"/>
    <w:rsid w:val="3006EBB6"/>
    <w:rsid w:val="301A9F30"/>
    <w:rsid w:val="302C99D1"/>
    <w:rsid w:val="307F359D"/>
    <w:rsid w:val="30801D66"/>
    <w:rsid w:val="30814036"/>
    <w:rsid w:val="308854BF"/>
    <w:rsid w:val="30CA853D"/>
    <w:rsid w:val="30F6047C"/>
    <w:rsid w:val="313E8467"/>
    <w:rsid w:val="314B8D3C"/>
    <w:rsid w:val="31768B66"/>
    <w:rsid w:val="317709CF"/>
    <w:rsid w:val="31B2E123"/>
    <w:rsid w:val="31BD5AC1"/>
    <w:rsid w:val="31CCF26C"/>
    <w:rsid w:val="31E6EBBA"/>
    <w:rsid w:val="31FE3672"/>
    <w:rsid w:val="321E7203"/>
    <w:rsid w:val="324C663A"/>
    <w:rsid w:val="3264AB0D"/>
    <w:rsid w:val="3294A2C2"/>
    <w:rsid w:val="32A03D02"/>
    <w:rsid w:val="32AE000A"/>
    <w:rsid w:val="32C0A8D9"/>
    <w:rsid w:val="32D3327A"/>
    <w:rsid w:val="32EB6537"/>
    <w:rsid w:val="33182AE9"/>
    <w:rsid w:val="332D535E"/>
    <w:rsid w:val="333401C0"/>
    <w:rsid w:val="3339AEEB"/>
    <w:rsid w:val="3340F3B4"/>
    <w:rsid w:val="334A4CC5"/>
    <w:rsid w:val="3351F71A"/>
    <w:rsid w:val="3355210C"/>
    <w:rsid w:val="335D20EE"/>
    <w:rsid w:val="335DDA12"/>
    <w:rsid w:val="3369B874"/>
    <w:rsid w:val="33940EC4"/>
    <w:rsid w:val="33B498BC"/>
    <w:rsid w:val="33CAE821"/>
    <w:rsid w:val="33CE4F59"/>
    <w:rsid w:val="33EBD3F8"/>
    <w:rsid w:val="33F4BCF9"/>
    <w:rsid w:val="344C93CB"/>
    <w:rsid w:val="3457CEEC"/>
    <w:rsid w:val="34CB5EBC"/>
    <w:rsid w:val="34EFD098"/>
    <w:rsid w:val="34FE79A5"/>
    <w:rsid w:val="35078CD0"/>
    <w:rsid w:val="350879DB"/>
    <w:rsid w:val="35152458"/>
    <w:rsid w:val="3530BE7E"/>
    <w:rsid w:val="3599ADFD"/>
    <w:rsid w:val="35CE3B8D"/>
    <w:rsid w:val="362A4BD1"/>
    <w:rsid w:val="3672F0AD"/>
    <w:rsid w:val="36B8E103"/>
    <w:rsid w:val="36E2720B"/>
    <w:rsid w:val="37002011"/>
    <w:rsid w:val="370EC81F"/>
    <w:rsid w:val="37231DBC"/>
    <w:rsid w:val="372A631A"/>
    <w:rsid w:val="374801BE"/>
    <w:rsid w:val="374EB94A"/>
    <w:rsid w:val="37540989"/>
    <w:rsid w:val="3772FD1D"/>
    <w:rsid w:val="3793137D"/>
    <w:rsid w:val="37A7407E"/>
    <w:rsid w:val="37ABB177"/>
    <w:rsid w:val="37DA5750"/>
    <w:rsid w:val="37E0E0BF"/>
    <w:rsid w:val="37ED475A"/>
    <w:rsid w:val="383D64E2"/>
    <w:rsid w:val="3858B8A6"/>
    <w:rsid w:val="386FFFFE"/>
    <w:rsid w:val="38C5EB8A"/>
    <w:rsid w:val="38E350BC"/>
    <w:rsid w:val="390B07EE"/>
    <w:rsid w:val="390B2C71"/>
    <w:rsid w:val="39106883"/>
    <w:rsid w:val="39303B69"/>
    <w:rsid w:val="393E0F48"/>
    <w:rsid w:val="3961BA21"/>
    <w:rsid w:val="39706E02"/>
    <w:rsid w:val="399B0923"/>
    <w:rsid w:val="39AF6D58"/>
    <w:rsid w:val="39D406B0"/>
    <w:rsid w:val="39DC66E6"/>
    <w:rsid w:val="39EDF9ED"/>
    <w:rsid w:val="3A30F802"/>
    <w:rsid w:val="3A4EC719"/>
    <w:rsid w:val="3A4F1962"/>
    <w:rsid w:val="3A549B12"/>
    <w:rsid w:val="3A6A085A"/>
    <w:rsid w:val="3A6C10CA"/>
    <w:rsid w:val="3A835CED"/>
    <w:rsid w:val="3B2CEF6D"/>
    <w:rsid w:val="3B31AB6A"/>
    <w:rsid w:val="3B68B40B"/>
    <w:rsid w:val="3BA58747"/>
    <w:rsid w:val="3BBCE38A"/>
    <w:rsid w:val="3BFDFB3D"/>
    <w:rsid w:val="3C0B69EF"/>
    <w:rsid w:val="3C1573FF"/>
    <w:rsid w:val="3C3EF179"/>
    <w:rsid w:val="3C8E49B2"/>
    <w:rsid w:val="3C99714E"/>
    <w:rsid w:val="3CABE476"/>
    <w:rsid w:val="3CB3ED6C"/>
    <w:rsid w:val="3CBE88AA"/>
    <w:rsid w:val="3CBEBAAC"/>
    <w:rsid w:val="3CDA8CAE"/>
    <w:rsid w:val="3D0ACBA9"/>
    <w:rsid w:val="3D445011"/>
    <w:rsid w:val="3D54391A"/>
    <w:rsid w:val="3D78526E"/>
    <w:rsid w:val="3D85EC7B"/>
    <w:rsid w:val="3D90C864"/>
    <w:rsid w:val="3DE70CD4"/>
    <w:rsid w:val="3DF63435"/>
    <w:rsid w:val="3E0680AD"/>
    <w:rsid w:val="3E19C90A"/>
    <w:rsid w:val="3E2BE90E"/>
    <w:rsid w:val="3E4700DB"/>
    <w:rsid w:val="3E5747AC"/>
    <w:rsid w:val="3E78124B"/>
    <w:rsid w:val="3E87A0EC"/>
    <w:rsid w:val="3EAEDC39"/>
    <w:rsid w:val="3EB508CC"/>
    <w:rsid w:val="3ED08129"/>
    <w:rsid w:val="3EE392A1"/>
    <w:rsid w:val="3F666F8B"/>
    <w:rsid w:val="3F774ECB"/>
    <w:rsid w:val="3FE7D4C0"/>
    <w:rsid w:val="40134447"/>
    <w:rsid w:val="4030313C"/>
    <w:rsid w:val="4033D99D"/>
    <w:rsid w:val="40568988"/>
    <w:rsid w:val="4058737A"/>
    <w:rsid w:val="4076969F"/>
    <w:rsid w:val="408768F9"/>
    <w:rsid w:val="408DEEEF"/>
    <w:rsid w:val="40937C5F"/>
    <w:rsid w:val="40D2D99B"/>
    <w:rsid w:val="40DB5F5D"/>
    <w:rsid w:val="40DF0FAA"/>
    <w:rsid w:val="40E28E9A"/>
    <w:rsid w:val="40E61537"/>
    <w:rsid w:val="40F274DB"/>
    <w:rsid w:val="412BA72B"/>
    <w:rsid w:val="4136AED0"/>
    <w:rsid w:val="413B48ED"/>
    <w:rsid w:val="413F2B49"/>
    <w:rsid w:val="418217A9"/>
    <w:rsid w:val="41917032"/>
    <w:rsid w:val="41A7A70C"/>
    <w:rsid w:val="41CB5AD1"/>
    <w:rsid w:val="41F8F7AE"/>
    <w:rsid w:val="420C69C1"/>
    <w:rsid w:val="4216F10C"/>
    <w:rsid w:val="421EE8C4"/>
    <w:rsid w:val="424C18C8"/>
    <w:rsid w:val="4257E44C"/>
    <w:rsid w:val="425EED4E"/>
    <w:rsid w:val="42665313"/>
    <w:rsid w:val="4271B230"/>
    <w:rsid w:val="4282D23A"/>
    <w:rsid w:val="4298270E"/>
    <w:rsid w:val="42A7EC7F"/>
    <w:rsid w:val="42D000D4"/>
    <w:rsid w:val="42D37CBB"/>
    <w:rsid w:val="42F48934"/>
    <w:rsid w:val="43155CF7"/>
    <w:rsid w:val="437E5A63"/>
    <w:rsid w:val="438B1C1D"/>
    <w:rsid w:val="43959600"/>
    <w:rsid w:val="43DA0190"/>
    <w:rsid w:val="440F26F1"/>
    <w:rsid w:val="441C2D99"/>
    <w:rsid w:val="4433FAD8"/>
    <w:rsid w:val="444400F7"/>
    <w:rsid w:val="44442EA0"/>
    <w:rsid w:val="444DDF18"/>
    <w:rsid w:val="44625EBC"/>
    <w:rsid w:val="446C5D32"/>
    <w:rsid w:val="4475B253"/>
    <w:rsid w:val="447E880F"/>
    <w:rsid w:val="4492A894"/>
    <w:rsid w:val="449F20A1"/>
    <w:rsid w:val="44AA5B95"/>
    <w:rsid w:val="44BCB6F8"/>
    <w:rsid w:val="44D31D25"/>
    <w:rsid w:val="44FAD9B2"/>
    <w:rsid w:val="451DEB21"/>
    <w:rsid w:val="451E3F4F"/>
    <w:rsid w:val="4523C864"/>
    <w:rsid w:val="4529BBEE"/>
    <w:rsid w:val="452D3122"/>
    <w:rsid w:val="4538B706"/>
    <w:rsid w:val="454E7310"/>
    <w:rsid w:val="455E1A50"/>
    <w:rsid w:val="4565F002"/>
    <w:rsid w:val="457D68D0"/>
    <w:rsid w:val="4598486C"/>
    <w:rsid w:val="45A2D5F1"/>
    <w:rsid w:val="45A89B63"/>
    <w:rsid w:val="45B27C56"/>
    <w:rsid w:val="45BADAC2"/>
    <w:rsid w:val="45BF9A6A"/>
    <w:rsid w:val="45D8DE8E"/>
    <w:rsid w:val="45EE5A37"/>
    <w:rsid w:val="45F1D9B9"/>
    <w:rsid w:val="45F5087E"/>
    <w:rsid w:val="45F573FC"/>
    <w:rsid w:val="45F5B139"/>
    <w:rsid w:val="45FE6271"/>
    <w:rsid w:val="4617E226"/>
    <w:rsid w:val="4623D3AC"/>
    <w:rsid w:val="465017E7"/>
    <w:rsid w:val="4676A736"/>
    <w:rsid w:val="46B5E159"/>
    <w:rsid w:val="46BA8606"/>
    <w:rsid w:val="46E370E4"/>
    <w:rsid w:val="470E5A61"/>
    <w:rsid w:val="475F56EB"/>
    <w:rsid w:val="476B6CD5"/>
    <w:rsid w:val="4779EE81"/>
    <w:rsid w:val="47B1EA1D"/>
    <w:rsid w:val="47C92312"/>
    <w:rsid w:val="480A0136"/>
    <w:rsid w:val="484757B8"/>
    <w:rsid w:val="48825CB3"/>
    <w:rsid w:val="489E347D"/>
    <w:rsid w:val="48B0A1DB"/>
    <w:rsid w:val="48E444FA"/>
    <w:rsid w:val="48F6C3B4"/>
    <w:rsid w:val="4925628D"/>
    <w:rsid w:val="49298005"/>
    <w:rsid w:val="4969EFEB"/>
    <w:rsid w:val="496CCF0D"/>
    <w:rsid w:val="496CD335"/>
    <w:rsid w:val="49A9D97D"/>
    <w:rsid w:val="49B732F9"/>
    <w:rsid w:val="49BFBEF5"/>
    <w:rsid w:val="49DA3E1D"/>
    <w:rsid w:val="49F41911"/>
    <w:rsid w:val="4A02989A"/>
    <w:rsid w:val="4A0631A5"/>
    <w:rsid w:val="4A0819E9"/>
    <w:rsid w:val="4A100A03"/>
    <w:rsid w:val="4A64AA7D"/>
    <w:rsid w:val="4A8A4D8E"/>
    <w:rsid w:val="4ADDFB4E"/>
    <w:rsid w:val="4ADF2993"/>
    <w:rsid w:val="4AE174B8"/>
    <w:rsid w:val="4AFE31C0"/>
    <w:rsid w:val="4B0D5C24"/>
    <w:rsid w:val="4B201F90"/>
    <w:rsid w:val="4B22CD5E"/>
    <w:rsid w:val="4B400588"/>
    <w:rsid w:val="4B612E24"/>
    <w:rsid w:val="4B63C60E"/>
    <w:rsid w:val="4B7AECCF"/>
    <w:rsid w:val="4B8FC077"/>
    <w:rsid w:val="4B9F3731"/>
    <w:rsid w:val="4BA57E8A"/>
    <w:rsid w:val="4BB87A84"/>
    <w:rsid w:val="4C466B8B"/>
    <w:rsid w:val="4C6C48C9"/>
    <w:rsid w:val="4CA7BBBB"/>
    <w:rsid w:val="4CA84970"/>
    <w:rsid w:val="4CAA06B1"/>
    <w:rsid w:val="4CB1256E"/>
    <w:rsid w:val="4CD230DC"/>
    <w:rsid w:val="4CF9DCAF"/>
    <w:rsid w:val="4D2760D7"/>
    <w:rsid w:val="4D280703"/>
    <w:rsid w:val="4D35F3CD"/>
    <w:rsid w:val="4D61E61A"/>
    <w:rsid w:val="4D6DE847"/>
    <w:rsid w:val="4D76CE9D"/>
    <w:rsid w:val="4D8E1F38"/>
    <w:rsid w:val="4D964769"/>
    <w:rsid w:val="4DB79C02"/>
    <w:rsid w:val="4DD0B1B5"/>
    <w:rsid w:val="4DDEC3A7"/>
    <w:rsid w:val="4DEBF33F"/>
    <w:rsid w:val="4E198244"/>
    <w:rsid w:val="4E2290F8"/>
    <w:rsid w:val="4E2365D4"/>
    <w:rsid w:val="4E34876F"/>
    <w:rsid w:val="4E35FEE9"/>
    <w:rsid w:val="4E5D8C68"/>
    <w:rsid w:val="4E6329BA"/>
    <w:rsid w:val="4E7F48CF"/>
    <w:rsid w:val="4EAE63F8"/>
    <w:rsid w:val="4EB8703D"/>
    <w:rsid w:val="4EBC0EDD"/>
    <w:rsid w:val="4ECA60FB"/>
    <w:rsid w:val="4ED5D071"/>
    <w:rsid w:val="4EE61F01"/>
    <w:rsid w:val="4EEC1C18"/>
    <w:rsid w:val="4EF0ED72"/>
    <w:rsid w:val="4F198701"/>
    <w:rsid w:val="4F6EFBF3"/>
    <w:rsid w:val="4F9B1119"/>
    <w:rsid w:val="4FB52BB5"/>
    <w:rsid w:val="4FD01DBB"/>
    <w:rsid w:val="4FE24FA1"/>
    <w:rsid w:val="4FF18A9F"/>
    <w:rsid w:val="50827A96"/>
    <w:rsid w:val="50AF33BA"/>
    <w:rsid w:val="50D17839"/>
    <w:rsid w:val="50F40187"/>
    <w:rsid w:val="50FDDF8F"/>
    <w:rsid w:val="512016B7"/>
    <w:rsid w:val="512E25EA"/>
    <w:rsid w:val="513B97C3"/>
    <w:rsid w:val="51510F57"/>
    <w:rsid w:val="515C5C21"/>
    <w:rsid w:val="5175DAA1"/>
    <w:rsid w:val="517B434C"/>
    <w:rsid w:val="51B1426E"/>
    <w:rsid w:val="51CC8F6F"/>
    <w:rsid w:val="51FC32BD"/>
    <w:rsid w:val="51FC58EA"/>
    <w:rsid w:val="520AC7B8"/>
    <w:rsid w:val="5245167D"/>
    <w:rsid w:val="528BD864"/>
    <w:rsid w:val="529546A4"/>
    <w:rsid w:val="52B25E8D"/>
    <w:rsid w:val="531B72D2"/>
    <w:rsid w:val="533D6E8C"/>
    <w:rsid w:val="53AB1800"/>
    <w:rsid w:val="53C46762"/>
    <w:rsid w:val="53C94716"/>
    <w:rsid w:val="53F0E07C"/>
    <w:rsid w:val="5416DFEE"/>
    <w:rsid w:val="541EA90E"/>
    <w:rsid w:val="543C8559"/>
    <w:rsid w:val="54420973"/>
    <w:rsid w:val="544D2712"/>
    <w:rsid w:val="5456C2B5"/>
    <w:rsid w:val="5467BB53"/>
    <w:rsid w:val="5481BC4F"/>
    <w:rsid w:val="54859AEF"/>
    <w:rsid w:val="549C4CCD"/>
    <w:rsid w:val="54A99796"/>
    <w:rsid w:val="54B47AF6"/>
    <w:rsid w:val="54CFE164"/>
    <w:rsid w:val="55131BB9"/>
    <w:rsid w:val="552D5B21"/>
    <w:rsid w:val="553826AC"/>
    <w:rsid w:val="554ACEE4"/>
    <w:rsid w:val="5569E45E"/>
    <w:rsid w:val="558104CB"/>
    <w:rsid w:val="559C1022"/>
    <w:rsid w:val="55CEF254"/>
    <w:rsid w:val="55D01CB5"/>
    <w:rsid w:val="55DC8686"/>
    <w:rsid w:val="55DE6D11"/>
    <w:rsid w:val="562210A0"/>
    <w:rsid w:val="564C6F02"/>
    <w:rsid w:val="56548B5C"/>
    <w:rsid w:val="569CC1DD"/>
    <w:rsid w:val="56CAE8DD"/>
    <w:rsid w:val="56E5A3A4"/>
    <w:rsid w:val="56F1E67F"/>
    <w:rsid w:val="574D944F"/>
    <w:rsid w:val="5764E4A9"/>
    <w:rsid w:val="58084F50"/>
    <w:rsid w:val="580E0ECD"/>
    <w:rsid w:val="58181A64"/>
    <w:rsid w:val="582DF684"/>
    <w:rsid w:val="583309DC"/>
    <w:rsid w:val="585AD181"/>
    <w:rsid w:val="58610E8A"/>
    <w:rsid w:val="586F98F9"/>
    <w:rsid w:val="58752DB7"/>
    <w:rsid w:val="588447BC"/>
    <w:rsid w:val="588D9D0D"/>
    <w:rsid w:val="589FA5D5"/>
    <w:rsid w:val="58AEA891"/>
    <w:rsid w:val="58B2273D"/>
    <w:rsid w:val="58C494A4"/>
    <w:rsid w:val="58D279F1"/>
    <w:rsid w:val="591FFC5D"/>
    <w:rsid w:val="5930B0D6"/>
    <w:rsid w:val="593FFD66"/>
    <w:rsid w:val="594B7CC7"/>
    <w:rsid w:val="5978BCC7"/>
    <w:rsid w:val="5980C891"/>
    <w:rsid w:val="59A17B1F"/>
    <w:rsid w:val="59A24099"/>
    <w:rsid w:val="59A525E2"/>
    <w:rsid w:val="59B02286"/>
    <w:rsid w:val="59BCF133"/>
    <w:rsid w:val="59C485FF"/>
    <w:rsid w:val="59CC8E6B"/>
    <w:rsid w:val="59DE02D1"/>
    <w:rsid w:val="5A216276"/>
    <w:rsid w:val="5A76AC5A"/>
    <w:rsid w:val="5AB55FCB"/>
    <w:rsid w:val="5AB7E1D8"/>
    <w:rsid w:val="5AC4B390"/>
    <w:rsid w:val="5AE0483C"/>
    <w:rsid w:val="5AEB8AD6"/>
    <w:rsid w:val="5B041219"/>
    <w:rsid w:val="5B0F54AD"/>
    <w:rsid w:val="5B104B85"/>
    <w:rsid w:val="5B3284A0"/>
    <w:rsid w:val="5B50C0FA"/>
    <w:rsid w:val="5B6E7AD1"/>
    <w:rsid w:val="5B82BE79"/>
    <w:rsid w:val="5BB39A59"/>
    <w:rsid w:val="5BD8B089"/>
    <w:rsid w:val="5BF55BEE"/>
    <w:rsid w:val="5C03128B"/>
    <w:rsid w:val="5C30F77F"/>
    <w:rsid w:val="5C52CB35"/>
    <w:rsid w:val="5C8E6928"/>
    <w:rsid w:val="5CCD9C67"/>
    <w:rsid w:val="5CDC7DC9"/>
    <w:rsid w:val="5D025D64"/>
    <w:rsid w:val="5D531940"/>
    <w:rsid w:val="5D6D48C6"/>
    <w:rsid w:val="5D9F54D1"/>
    <w:rsid w:val="5DA635E9"/>
    <w:rsid w:val="5DA835DA"/>
    <w:rsid w:val="5DC24AC8"/>
    <w:rsid w:val="5DE4FE5D"/>
    <w:rsid w:val="5E2C532C"/>
    <w:rsid w:val="5E2C68B5"/>
    <w:rsid w:val="5E48B63C"/>
    <w:rsid w:val="5E811BAC"/>
    <w:rsid w:val="5E91C055"/>
    <w:rsid w:val="5EAC2875"/>
    <w:rsid w:val="5EB09E31"/>
    <w:rsid w:val="5EF94D61"/>
    <w:rsid w:val="5F1D1DC3"/>
    <w:rsid w:val="5F233095"/>
    <w:rsid w:val="5F48463F"/>
    <w:rsid w:val="5F75D821"/>
    <w:rsid w:val="5F7BC133"/>
    <w:rsid w:val="5F852339"/>
    <w:rsid w:val="5F970702"/>
    <w:rsid w:val="5FD3E8EA"/>
    <w:rsid w:val="5FDAFE6E"/>
    <w:rsid w:val="5FF88B12"/>
    <w:rsid w:val="5FFC1056"/>
    <w:rsid w:val="60313F58"/>
    <w:rsid w:val="607C0286"/>
    <w:rsid w:val="6085CF3F"/>
    <w:rsid w:val="608E086F"/>
    <w:rsid w:val="609218B6"/>
    <w:rsid w:val="609EA8B5"/>
    <w:rsid w:val="60C64CEF"/>
    <w:rsid w:val="60EB09B4"/>
    <w:rsid w:val="610FE7BC"/>
    <w:rsid w:val="612653A4"/>
    <w:rsid w:val="6159ABF7"/>
    <w:rsid w:val="6168B621"/>
    <w:rsid w:val="616B5A89"/>
    <w:rsid w:val="61B558FF"/>
    <w:rsid w:val="61C55B3C"/>
    <w:rsid w:val="61DA852F"/>
    <w:rsid w:val="6217991C"/>
    <w:rsid w:val="62183DF4"/>
    <w:rsid w:val="621F7986"/>
    <w:rsid w:val="6245BBA9"/>
    <w:rsid w:val="624FD836"/>
    <w:rsid w:val="62736072"/>
    <w:rsid w:val="627E7192"/>
    <w:rsid w:val="629B0FAF"/>
    <w:rsid w:val="62B2607E"/>
    <w:rsid w:val="62B75A0F"/>
    <w:rsid w:val="62BBF3E1"/>
    <w:rsid w:val="62CE6486"/>
    <w:rsid w:val="631FC5E1"/>
    <w:rsid w:val="63530817"/>
    <w:rsid w:val="636C8B63"/>
    <w:rsid w:val="63CA81F0"/>
    <w:rsid w:val="63F1BC34"/>
    <w:rsid w:val="640AAE99"/>
    <w:rsid w:val="641C80EB"/>
    <w:rsid w:val="643FA192"/>
    <w:rsid w:val="645A4F3C"/>
    <w:rsid w:val="645DDA1E"/>
    <w:rsid w:val="647BDB62"/>
    <w:rsid w:val="6488BE2C"/>
    <w:rsid w:val="64C6B594"/>
    <w:rsid w:val="64DB5324"/>
    <w:rsid w:val="64E4DCBB"/>
    <w:rsid w:val="64E74CD1"/>
    <w:rsid w:val="64EC0295"/>
    <w:rsid w:val="64FB72FF"/>
    <w:rsid w:val="654D82E8"/>
    <w:rsid w:val="65FB39F9"/>
    <w:rsid w:val="66292A3E"/>
    <w:rsid w:val="663EF205"/>
    <w:rsid w:val="6662DB51"/>
    <w:rsid w:val="66767B78"/>
    <w:rsid w:val="6679F0CE"/>
    <w:rsid w:val="668DADF8"/>
    <w:rsid w:val="66A93BB4"/>
    <w:rsid w:val="66B160B2"/>
    <w:rsid w:val="66B68A05"/>
    <w:rsid w:val="66C3F5FD"/>
    <w:rsid w:val="66C8E783"/>
    <w:rsid w:val="66CF9386"/>
    <w:rsid w:val="67129930"/>
    <w:rsid w:val="67204DD5"/>
    <w:rsid w:val="672244A6"/>
    <w:rsid w:val="673EB8B8"/>
    <w:rsid w:val="674287AF"/>
    <w:rsid w:val="674EA020"/>
    <w:rsid w:val="6751A18B"/>
    <w:rsid w:val="676AC21A"/>
    <w:rsid w:val="67837903"/>
    <w:rsid w:val="67879333"/>
    <w:rsid w:val="678A76B9"/>
    <w:rsid w:val="67A5808F"/>
    <w:rsid w:val="67C4B29B"/>
    <w:rsid w:val="67C53299"/>
    <w:rsid w:val="67FBBECC"/>
    <w:rsid w:val="6804264D"/>
    <w:rsid w:val="681D9034"/>
    <w:rsid w:val="685639CF"/>
    <w:rsid w:val="688B77B0"/>
    <w:rsid w:val="68B59BC7"/>
    <w:rsid w:val="68E4D6D7"/>
    <w:rsid w:val="6926B5E4"/>
    <w:rsid w:val="6929AA4E"/>
    <w:rsid w:val="692C35DA"/>
    <w:rsid w:val="694BA652"/>
    <w:rsid w:val="69567EA6"/>
    <w:rsid w:val="69677609"/>
    <w:rsid w:val="696AEC95"/>
    <w:rsid w:val="6993C9D8"/>
    <w:rsid w:val="69B89720"/>
    <w:rsid w:val="69D133F5"/>
    <w:rsid w:val="69DE7A92"/>
    <w:rsid w:val="69EFA9F2"/>
    <w:rsid w:val="69FA6BAD"/>
    <w:rsid w:val="6A0BAC08"/>
    <w:rsid w:val="6A3BEF22"/>
    <w:rsid w:val="6A4B9E36"/>
    <w:rsid w:val="6A8F8B4E"/>
    <w:rsid w:val="6A902E86"/>
    <w:rsid w:val="6A947954"/>
    <w:rsid w:val="6AB040B8"/>
    <w:rsid w:val="6AB5D034"/>
    <w:rsid w:val="6AC4C964"/>
    <w:rsid w:val="6AC63C1F"/>
    <w:rsid w:val="6ACE66B2"/>
    <w:rsid w:val="6AF4442C"/>
    <w:rsid w:val="6B1D353A"/>
    <w:rsid w:val="6B354217"/>
    <w:rsid w:val="6B49CCD3"/>
    <w:rsid w:val="6B60D893"/>
    <w:rsid w:val="6B722388"/>
    <w:rsid w:val="6B7391FE"/>
    <w:rsid w:val="6B9DD1DC"/>
    <w:rsid w:val="6BACEB45"/>
    <w:rsid w:val="6BB8ECB2"/>
    <w:rsid w:val="6BCE7E96"/>
    <w:rsid w:val="6BE2902E"/>
    <w:rsid w:val="6BF07883"/>
    <w:rsid w:val="6C2C8814"/>
    <w:rsid w:val="6C59395F"/>
    <w:rsid w:val="6C672FDC"/>
    <w:rsid w:val="6C97CC0D"/>
    <w:rsid w:val="6CC58038"/>
    <w:rsid w:val="6CE036CE"/>
    <w:rsid w:val="6CE3F08B"/>
    <w:rsid w:val="6CFCB296"/>
    <w:rsid w:val="6D5B0ADB"/>
    <w:rsid w:val="6D5F589B"/>
    <w:rsid w:val="6D63D34B"/>
    <w:rsid w:val="6D8BE0D4"/>
    <w:rsid w:val="6D9A6BF7"/>
    <w:rsid w:val="6DA64AF3"/>
    <w:rsid w:val="6DDBB67B"/>
    <w:rsid w:val="6E012FAD"/>
    <w:rsid w:val="6E28C4CC"/>
    <w:rsid w:val="6E31E67B"/>
    <w:rsid w:val="6E5ABD23"/>
    <w:rsid w:val="6E69F81D"/>
    <w:rsid w:val="6E6F0B07"/>
    <w:rsid w:val="6E7B4AC1"/>
    <w:rsid w:val="6E8AD28D"/>
    <w:rsid w:val="6EBD97A1"/>
    <w:rsid w:val="6F02BBC0"/>
    <w:rsid w:val="6F2C94E2"/>
    <w:rsid w:val="6F6CADA5"/>
    <w:rsid w:val="6F906EA9"/>
    <w:rsid w:val="6F928C4A"/>
    <w:rsid w:val="6FABEC5E"/>
    <w:rsid w:val="6FC56364"/>
    <w:rsid w:val="6FEFC682"/>
    <w:rsid w:val="7009B450"/>
    <w:rsid w:val="7018C17C"/>
    <w:rsid w:val="701DC27E"/>
    <w:rsid w:val="703132D6"/>
    <w:rsid w:val="7032D550"/>
    <w:rsid w:val="7034AD91"/>
    <w:rsid w:val="70383A32"/>
    <w:rsid w:val="704EDCD5"/>
    <w:rsid w:val="707C6DF2"/>
    <w:rsid w:val="70835B70"/>
    <w:rsid w:val="70B5F4FE"/>
    <w:rsid w:val="70CDFF93"/>
    <w:rsid w:val="710271B9"/>
    <w:rsid w:val="71131B69"/>
    <w:rsid w:val="71147C85"/>
    <w:rsid w:val="713F0C50"/>
    <w:rsid w:val="715FC103"/>
    <w:rsid w:val="716CFE3A"/>
    <w:rsid w:val="717C1C66"/>
    <w:rsid w:val="718207AD"/>
    <w:rsid w:val="71941B26"/>
    <w:rsid w:val="719CEB4C"/>
    <w:rsid w:val="71B8B87F"/>
    <w:rsid w:val="71BA6D02"/>
    <w:rsid w:val="71DA9FBA"/>
    <w:rsid w:val="71DB65A0"/>
    <w:rsid w:val="71E46F9D"/>
    <w:rsid w:val="71E9D478"/>
    <w:rsid w:val="7203F09D"/>
    <w:rsid w:val="721DDB4B"/>
    <w:rsid w:val="725B8B3D"/>
    <w:rsid w:val="726E3C52"/>
    <w:rsid w:val="72734A95"/>
    <w:rsid w:val="728C773E"/>
    <w:rsid w:val="728CA914"/>
    <w:rsid w:val="729EDF5F"/>
    <w:rsid w:val="72A47326"/>
    <w:rsid w:val="72B102C3"/>
    <w:rsid w:val="72B5E693"/>
    <w:rsid w:val="72C8447F"/>
    <w:rsid w:val="72EB3BBF"/>
    <w:rsid w:val="732534CA"/>
    <w:rsid w:val="733285F3"/>
    <w:rsid w:val="737F4137"/>
    <w:rsid w:val="73B933BE"/>
    <w:rsid w:val="73F85A1E"/>
    <w:rsid w:val="74054A67"/>
    <w:rsid w:val="74197518"/>
    <w:rsid w:val="74640D58"/>
    <w:rsid w:val="7464DCB4"/>
    <w:rsid w:val="7467F1AA"/>
    <w:rsid w:val="746EE798"/>
    <w:rsid w:val="74722C36"/>
    <w:rsid w:val="74B06233"/>
    <w:rsid w:val="74BCEBE5"/>
    <w:rsid w:val="74DAC1BA"/>
    <w:rsid w:val="74DC6AAB"/>
    <w:rsid w:val="7565BB95"/>
    <w:rsid w:val="758169FF"/>
    <w:rsid w:val="7593C8AA"/>
    <w:rsid w:val="7596A0E5"/>
    <w:rsid w:val="759809E8"/>
    <w:rsid w:val="7598C951"/>
    <w:rsid w:val="75E5CE10"/>
    <w:rsid w:val="75E7D363"/>
    <w:rsid w:val="768DD2AB"/>
    <w:rsid w:val="76BD2F77"/>
    <w:rsid w:val="76BE304E"/>
    <w:rsid w:val="7709B31B"/>
    <w:rsid w:val="771E2BBD"/>
    <w:rsid w:val="77259035"/>
    <w:rsid w:val="773B0D60"/>
    <w:rsid w:val="773FB1B7"/>
    <w:rsid w:val="775BA661"/>
    <w:rsid w:val="777328F5"/>
    <w:rsid w:val="77865E66"/>
    <w:rsid w:val="77977CF2"/>
    <w:rsid w:val="779B023A"/>
    <w:rsid w:val="77CD0C25"/>
    <w:rsid w:val="77CF3328"/>
    <w:rsid w:val="77E9D680"/>
    <w:rsid w:val="781B2A2D"/>
    <w:rsid w:val="781C1218"/>
    <w:rsid w:val="7824495E"/>
    <w:rsid w:val="782E4014"/>
    <w:rsid w:val="784C4BA1"/>
    <w:rsid w:val="78515A4E"/>
    <w:rsid w:val="785B8A8D"/>
    <w:rsid w:val="786BB8B1"/>
    <w:rsid w:val="787887B6"/>
    <w:rsid w:val="7892D5FB"/>
    <w:rsid w:val="789D23E4"/>
    <w:rsid w:val="78A01304"/>
    <w:rsid w:val="78C5A651"/>
    <w:rsid w:val="78EF35DD"/>
    <w:rsid w:val="790D062B"/>
    <w:rsid w:val="7921F799"/>
    <w:rsid w:val="79242871"/>
    <w:rsid w:val="79339DC3"/>
    <w:rsid w:val="79475982"/>
    <w:rsid w:val="795CC710"/>
    <w:rsid w:val="79713FAD"/>
    <w:rsid w:val="79AA2E35"/>
    <w:rsid w:val="79D622E8"/>
    <w:rsid w:val="79FED054"/>
    <w:rsid w:val="7A02DEF0"/>
    <w:rsid w:val="7A196F8F"/>
    <w:rsid w:val="7A5829FB"/>
    <w:rsid w:val="7A727CCF"/>
    <w:rsid w:val="7A97D8D8"/>
    <w:rsid w:val="7AD221EE"/>
    <w:rsid w:val="7AEE3496"/>
    <w:rsid w:val="7AF6D741"/>
    <w:rsid w:val="7B074442"/>
    <w:rsid w:val="7B458568"/>
    <w:rsid w:val="7B4E8517"/>
    <w:rsid w:val="7B873594"/>
    <w:rsid w:val="7B9652D7"/>
    <w:rsid w:val="7BA9F41D"/>
    <w:rsid w:val="7BAAE982"/>
    <w:rsid w:val="7BB53A29"/>
    <w:rsid w:val="7BB975B5"/>
    <w:rsid w:val="7BBADA2B"/>
    <w:rsid w:val="7BD03637"/>
    <w:rsid w:val="7C3C3691"/>
    <w:rsid w:val="7C6C0DDB"/>
    <w:rsid w:val="7C7948F6"/>
    <w:rsid w:val="7C9CFE6E"/>
    <w:rsid w:val="7CA0025D"/>
    <w:rsid w:val="7CA7B965"/>
    <w:rsid w:val="7CC05E88"/>
    <w:rsid w:val="7CC8D65D"/>
    <w:rsid w:val="7CE20302"/>
    <w:rsid w:val="7D0CDE0A"/>
    <w:rsid w:val="7D0DAB90"/>
    <w:rsid w:val="7D1542DA"/>
    <w:rsid w:val="7D164985"/>
    <w:rsid w:val="7D263ADE"/>
    <w:rsid w:val="7D270AE6"/>
    <w:rsid w:val="7D449DBB"/>
    <w:rsid w:val="7D5443D2"/>
    <w:rsid w:val="7D5EAC35"/>
    <w:rsid w:val="7D838ECA"/>
    <w:rsid w:val="7D899570"/>
    <w:rsid w:val="7D9604AE"/>
    <w:rsid w:val="7DDD9BFD"/>
    <w:rsid w:val="7DE43595"/>
    <w:rsid w:val="7DECA842"/>
    <w:rsid w:val="7E0D3737"/>
    <w:rsid w:val="7E21D976"/>
    <w:rsid w:val="7E425CEF"/>
    <w:rsid w:val="7E47447C"/>
    <w:rsid w:val="7E54764E"/>
    <w:rsid w:val="7E6CDC72"/>
    <w:rsid w:val="7E7B49F4"/>
    <w:rsid w:val="7E99891A"/>
    <w:rsid w:val="7EEFFDD1"/>
    <w:rsid w:val="7EFCF829"/>
    <w:rsid w:val="7F16549B"/>
    <w:rsid w:val="7F1C3D96"/>
    <w:rsid w:val="7F222096"/>
    <w:rsid w:val="7F2CAE42"/>
    <w:rsid w:val="7F382683"/>
    <w:rsid w:val="7F722DD0"/>
    <w:rsid w:val="7F7BC3C1"/>
    <w:rsid w:val="7F8AF977"/>
    <w:rsid w:val="7F930A75"/>
    <w:rsid w:val="7FCA8742"/>
    <w:rsid w:val="7FD3B39C"/>
    <w:rsid w:val="7FDDB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A85C"/>
  <w15:chartTrackingRefBased/>
  <w15:docId w15:val="{FF8277B1-6032-4FC1-8417-1B70EEA2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lang w:val="nl-N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semiHidden="1" w:unhideWhenUsed="1"/>
    <w:lsdException w:name="toc 2" w:semiHidden="1" w:unhideWhenUsed="1"/>
    <w:lsdException w:name="toc 3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uiPriority="35" w:semiHidden="1" w:unhideWhenUsed="1" w:qFormat="1"/>
    <w:lsdException w:name="annotation reference" w:semiHidden="1" w:unhideWhenUsed="1"/>
    <w:lsdException w:name="page number" w:semiHidden="1" w:unhideWhenUsed="1"/>
    <w:lsdException w:name="Title" w:uiPriority="10" w:qFormat="1"/>
    <w:lsdException w:name="Default Paragraph Font" w:uiPriority="1" w:semiHidden="1" w:unhideWhenUsed="1"/>
    <w:lsdException w:name="Body Text" w:semiHidden="1" w:unhideWhenUsed="1"/>
    <w:lsdException w:name="Subtitle" w:uiPriority="11" w:qFormat="1"/>
    <w:lsdException w:name="Body Text 2" w:semiHidden="1" w:unhideWhenUsed="1"/>
    <w:lsdException w:name="Body Text 3" w:semiHidden="1" w:unhideWhenUsed="1"/>
    <w:lsdException w:name="Hyperlink" w:uiPriority="99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99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HTML Variable" w:semiHidden="1" w:unhideWhenUsed="1"/>
    <w:lsdException w:name="Normal Table" w:uiPriority="99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qFormat/>
    <w:rsid w:val="00570A83"/>
  </w:style>
  <w:style w:type="paragraph" w:styleId="Kop1">
    <w:name w:val="heading 1"/>
    <w:basedOn w:val="Standaard"/>
    <w:next w:val="Standaard"/>
    <w:link w:val="Kop1Char"/>
    <w:uiPriority w:val="9"/>
    <w:qFormat/>
    <w:rsid w:val="00570A83"/>
    <w:pPr>
      <w:keepNext/>
      <w:keepLines/>
      <w:spacing w:before="32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70A83"/>
    <w:pPr>
      <w:keepNext/>
      <w:keepLines/>
      <w:spacing w:before="80"/>
      <w:outlineLvl w:val="1"/>
    </w:pPr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0A83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70A83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70A83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570A83"/>
    <w:pPr>
      <w:keepNext/>
      <w:keepLines/>
      <w:spacing w:before="40"/>
      <w:outlineLvl w:val="5"/>
    </w:pPr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570A83"/>
    <w:pPr>
      <w:keepNext/>
      <w:keepLines/>
      <w:spacing w:before="4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70A83"/>
    <w:pPr>
      <w:keepNext/>
      <w:keepLines/>
      <w:spacing w:before="40"/>
      <w:outlineLvl w:val="7"/>
    </w:pPr>
    <w:rPr>
      <w:rFonts w:asciiTheme="majorHAnsi" w:hAnsiTheme="majorHAnsi" w:eastAsiaTheme="majorEastAsia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70A83"/>
    <w:pPr>
      <w:keepNext/>
      <w:keepLines/>
      <w:spacing w:before="40"/>
      <w:outlineLvl w:val="8"/>
    </w:pPr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ijschrift" w:customStyle="1">
    <w:name w:val="bijschrift"/>
    <w:basedOn w:val="Standaard"/>
    <w:rsid w:val="00EB7678"/>
    <w:rPr>
      <w:rFonts w:ascii="Courier New" w:hAnsi="Courier New" w:eastAsia="Times New Roman"/>
    </w:rPr>
  </w:style>
  <w:style w:type="paragraph" w:styleId="Default" w:customStyle="1">
    <w:name w:val="Default"/>
    <w:rsid w:val="00EB7678"/>
    <w:pPr>
      <w:autoSpaceDE w:val="0"/>
      <w:autoSpaceDN w:val="0"/>
      <w:adjustRightInd w:val="0"/>
    </w:pPr>
    <w:rPr>
      <w:rFonts w:ascii="Myriad Pro" w:hAnsi="Myriad Pro" w:eastAsia="Arial" w:cs="Myriad Pro"/>
      <w:color w:val="000000"/>
      <w:sz w:val="24"/>
      <w:szCs w:val="24"/>
    </w:rPr>
  </w:style>
  <w:style w:type="character" w:styleId="A0" w:customStyle="1">
    <w:name w:val="A0"/>
    <w:uiPriority w:val="99"/>
    <w:rsid w:val="00EB7678"/>
    <w:rPr>
      <w:rFonts w:hint="default" w:ascii="Myriad Pro" w:hAnsi="Myriad Pro" w:cs="Myriad Pro"/>
      <w:b/>
      <w:bCs/>
      <w:color w:val="000000"/>
      <w:sz w:val="20"/>
      <w:szCs w:val="20"/>
    </w:rPr>
  </w:style>
  <w:style w:type="character" w:styleId="Kop1Char" w:customStyle="1">
    <w:name w:val="Kop 1 Char"/>
    <w:basedOn w:val="Standaardalinea-lettertype"/>
    <w:link w:val="Kop1"/>
    <w:uiPriority w:val="9"/>
    <w:rsid w:val="00570A8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570A83"/>
    <w:rPr>
      <w:rFonts w:asciiTheme="majorHAnsi" w:hAnsiTheme="majorHAnsi" w:eastAsiaTheme="majorEastAsia" w:cstheme="majorBidi"/>
      <w:color w:val="404040" w:themeColor="text1" w:themeTint="BF"/>
      <w:sz w:val="28"/>
      <w:szCs w:val="28"/>
    </w:rPr>
  </w:style>
  <w:style w:type="character" w:styleId="Kop3Char" w:customStyle="1">
    <w:name w:val="Kop 3 Char"/>
    <w:basedOn w:val="Standaardalinea-lettertype"/>
    <w:link w:val="Kop3"/>
    <w:uiPriority w:val="9"/>
    <w:rsid w:val="00570A83"/>
    <w:rPr>
      <w:rFonts w:asciiTheme="majorHAnsi" w:hAnsiTheme="majorHAnsi" w:eastAsiaTheme="majorEastAsia" w:cstheme="majorBidi"/>
      <w:color w:val="44546A" w:themeColor="text2"/>
      <w:sz w:val="24"/>
      <w:szCs w:val="24"/>
    </w:rPr>
  </w:style>
  <w:style w:type="character" w:styleId="Kop5Char" w:customStyle="1">
    <w:name w:val="Kop 5 Char"/>
    <w:basedOn w:val="Standaardalinea-lettertype"/>
    <w:link w:val="Kop5"/>
    <w:uiPriority w:val="9"/>
    <w:rsid w:val="00570A83"/>
    <w:rPr>
      <w:rFonts w:asciiTheme="majorHAnsi" w:hAnsiTheme="majorHAnsi" w:eastAsiaTheme="majorEastAsia" w:cstheme="majorBidi"/>
      <w:color w:val="44546A" w:themeColor="text2"/>
      <w:sz w:val="22"/>
      <w:szCs w:val="22"/>
    </w:rPr>
  </w:style>
  <w:style w:type="character" w:styleId="Kop6Char" w:customStyle="1">
    <w:name w:val="Kop 6 Char"/>
    <w:basedOn w:val="Standaardalinea-lettertype"/>
    <w:link w:val="Kop6"/>
    <w:uiPriority w:val="9"/>
    <w:rsid w:val="00570A83"/>
    <w:rPr>
      <w:rFonts w:asciiTheme="majorHAnsi" w:hAnsiTheme="majorHAnsi" w:eastAsiaTheme="majorEastAsia" w:cstheme="majorBidi"/>
      <w:i/>
      <w:iCs/>
      <w:color w:val="44546A" w:themeColor="text2"/>
      <w:sz w:val="21"/>
      <w:szCs w:val="21"/>
    </w:rPr>
  </w:style>
  <w:style w:type="character" w:styleId="Kop7Char" w:customStyle="1">
    <w:name w:val="Kop 7 Char"/>
    <w:basedOn w:val="Standaardalinea-lettertype"/>
    <w:link w:val="Kop7"/>
    <w:uiPriority w:val="9"/>
    <w:rsid w:val="00570A83"/>
    <w:rPr>
      <w:rFonts w:asciiTheme="majorHAnsi" w:hAnsiTheme="majorHAnsi" w:eastAsiaTheme="majorEastAsia" w:cstheme="majorBidi"/>
      <w:i/>
      <w:iCs/>
      <w:color w:val="1F4E79" w:themeColor="accent1" w:themeShade="80"/>
      <w:sz w:val="21"/>
      <w:szCs w:val="21"/>
    </w:rPr>
  </w:style>
  <w:style w:type="paragraph" w:styleId="Inhopg1">
    <w:name w:val="toc 1"/>
    <w:basedOn w:val="Standaard"/>
    <w:next w:val="Standaard"/>
    <w:autoRedefine/>
    <w:semiHidden/>
    <w:rsid w:val="00EB7678"/>
    <w:rPr>
      <w:rFonts w:ascii="Arial Narrow" w:hAnsi="Arial Narrow" w:eastAsia="Times New Roman"/>
    </w:rPr>
  </w:style>
  <w:style w:type="paragraph" w:styleId="Inhopg2">
    <w:name w:val="toc 2"/>
    <w:basedOn w:val="Standaard"/>
    <w:next w:val="Standaard"/>
    <w:autoRedefine/>
    <w:semiHidden/>
    <w:rsid w:val="00EB7678"/>
    <w:pPr>
      <w:ind w:left="240"/>
    </w:pPr>
    <w:rPr>
      <w:rFonts w:eastAsia="Times New Roman"/>
    </w:rPr>
  </w:style>
  <w:style w:type="paragraph" w:styleId="Inhopg3">
    <w:name w:val="toc 3"/>
    <w:basedOn w:val="Standaard"/>
    <w:next w:val="Standaard"/>
    <w:autoRedefine/>
    <w:semiHidden/>
    <w:rsid w:val="00EB7678"/>
    <w:pPr>
      <w:ind w:left="480"/>
    </w:pPr>
    <w:rPr>
      <w:rFonts w:eastAsia="Times New Roman"/>
    </w:rPr>
  </w:style>
  <w:style w:type="paragraph" w:styleId="Voetnoottekst">
    <w:name w:val="footnote text"/>
    <w:basedOn w:val="Standaard"/>
    <w:link w:val="VoetnoottekstChar"/>
    <w:semiHidden/>
    <w:rsid w:val="00EB7678"/>
    <w:rPr>
      <w:rFonts w:ascii="Courier New" w:hAnsi="Courier New" w:eastAsia="Times New Roman"/>
    </w:rPr>
  </w:style>
  <w:style w:type="character" w:styleId="VoetnoottekstChar" w:customStyle="1">
    <w:name w:val="Voetnoottekst Char"/>
    <w:basedOn w:val="Standaardalinea-lettertype"/>
    <w:link w:val="Voetnoottekst"/>
    <w:semiHidden/>
    <w:rsid w:val="00EB7678"/>
    <w:rPr>
      <w:rFonts w:ascii="Courier New" w:hAnsi="Courier New" w:eastAsia="Times New Roman" w:cs="Times New Roman"/>
      <w:sz w:val="20"/>
      <w:szCs w:val="20"/>
      <w:lang w:eastAsia="nl-NL"/>
    </w:rPr>
  </w:style>
  <w:style w:type="paragraph" w:styleId="Tekstopmerking">
    <w:name w:val="annotation text"/>
    <w:basedOn w:val="Standaard"/>
    <w:link w:val="TekstopmerkingChar"/>
    <w:rsid w:val="00EB7678"/>
    <w:rPr>
      <w:rFonts w:eastAsia="Times New Roman"/>
    </w:rPr>
  </w:style>
  <w:style w:type="character" w:styleId="TekstopmerkingChar" w:customStyle="1">
    <w:name w:val="Tekst opmerking Char"/>
    <w:basedOn w:val="Standaardalinea-lettertype"/>
    <w:link w:val="Tekstopmerking"/>
    <w:rsid w:val="00EB7678"/>
    <w:rPr>
      <w:rFonts w:ascii="Times New Roman" w:hAnsi="Times New Roman" w:eastAsia="Times New Roman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KoptekstChar" w:customStyle="1">
    <w:name w:val="Koptekst Char"/>
    <w:basedOn w:val="Standaardalinea-lettertype"/>
    <w:link w:val="Koptekst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EB7678"/>
    <w:pPr>
      <w:tabs>
        <w:tab w:val="center" w:pos="4536"/>
        <w:tab w:val="right" w:pos="9072"/>
      </w:tabs>
    </w:pPr>
    <w:rPr>
      <w:rFonts w:eastAsia="Times New Roman"/>
    </w:rPr>
  </w:style>
  <w:style w:type="character" w:styleId="VoettekstChar" w:customStyle="1">
    <w:name w:val="Voettekst Char"/>
    <w:basedOn w:val="Standaardalinea-lettertype"/>
    <w:link w:val="Voettekst"/>
    <w:rsid w:val="00EB7678"/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Verwijzingopmerking">
    <w:name w:val="annotation reference"/>
    <w:rsid w:val="00EB7678"/>
    <w:rPr>
      <w:sz w:val="16"/>
      <w:szCs w:val="16"/>
    </w:rPr>
  </w:style>
  <w:style w:type="character" w:styleId="Paginanummer">
    <w:name w:val="page number"/>
    <w:basedOn w:val="Standaardalinea-lettertype"/>
    <w:rsid w:val="00EB7678"/>
  </w:style>
  <w:style w:type="paragraph" w:styleId="Plattetekst">
    <w:name w:val="Body Text"/>
    <w:basedOn w:val="Standaard"/>
    <w:link w:val="PlattetekstChar"/>
    <w:rsid w:val="00EB7678"/>
    <w:rPr>
      <w:rFonts w:eastAsia="Times New Roman"/>
      <w:sz w:val="16"/>
    </w:rPr>
  </w:style>
  <w:style w:type="character" w:styleId="PlattetekstChar" w:customStyle="1">
    <w:name w:val="Platte tekst Char"/>
    <w:basedOn w:val="Standaardalinea-lettertype"/>
    <w:link w:val="Plattetekst"/>
    <w:rsid w:val="00EB7678"/>
    <w:rPr>
      <w:rFonts w:ascii="Times New Roman" w:hAnsi="Times New Roman" w:eastAsia="Times New Roman" w:cs="Times New Roman"/>
      <w:sz w:val="16"/>
      <w:szCs w:val="24"/>
      <w:lang w:eastAsia="nl-NL"/>
    </w:rPr>
  </w:style>
  <w:style w:type="paragraph" w:styleId="Plattetekst2">
    <w:name w:val="Body Text 2"/>
    <w:basedOn w:val="Standaard"/>
    <w:link w:val="Plattetekst2Char"/>
    <w:rsid w:val="00EB7678"/>
    <w:rPr>
      <w:rFonts w:ascii="Arial Narrow" w:hAnsi="Arial Narrow" w:eastAsia="Times New Roman"/>
      <w:i/>
      <w:iCs/>
    </w:rPr>
  </w:style>
  <w:style w:type="character" w:styleId="Plattetekst2Char" w:customStyle="1">
    <w:name w:val="Platte tekst 2 Char"/>
    <w:basedOn w:val="Standaardalinea-lettertype"/>
    <w:link w:val="Plattetekst2"/>
    <w:rsid w:val="00EB7678"/>
    <w:rPr>
      <w:rFonts w:ascii="Arial Narrow" w:hAnsi="Arial Narrow" w:eastAsia="Times New Roman" w:cs="Times New Roman"/>
      <w:i/>
      <w:iCs/>
      <w:sz w:val="24"/>
      <w:szCs w:val="24"/>
      <w:lang w:eastAsia="nl-NL"/>
    </w:rPr>
  </w:style>
  <w:style w:type="paragraph" w:styleId="Plattetekst3">
    <w:name w:val="Body Text 3"/>
    <w:basedOn w:val="Standaard"/>
    <w:link w:val="Plattetekst3Char"/>
    <w:rsid w:val="00EB7678"/>
    <w:pPr>
      <w:tabs>
        <w:tab w:val="left" w:pos="-1440"/>
        <w:tab w:val="left" w:pos="-720"/>
      </w:tabs>
      <w:jc w:val="both"/>
    </w:pPr>
    <w:rPr>
      <w:rFonts w:ascii="Arial Narrow" w:hAnsi="Arial Narrow" w:eastAsia="Times New Roman"/>
      <w:spacing w:val="-1"/>
    </w:rPr>
  </w:style>
  <w:style w:type="character" w:styleId="Plattetekst3Char" w:customStyle="1">
    <w:name w:val="Platte tekst 3 Char"/>
    <w:basedOn w:val="Standaardalinea-lettertype"/>
    <w:link w:val="Plattetekst3"/>
    <w:rsid w:val="00EB7678"/>
    <w:rPr>
      <w:rFonts w:ascii="Arial Narrow" w:hAnsi="Arial Narrow" w:eastAsia="Times New Roman" w:cs="Times New Roman"/>
      <w:spacing w:val="-1"/>
      <w:sz w:val="20"/>
      <w:szCs w:val="24"/>
      <w:lang w:eastAsia="nl-NL"/>
    </w:rPr>
  </w:style>
  <w:style w:type="character" w:styleId="Hyperlink">
    <w:name w:val="Hyperlink"/>
    <w:uiPriority w:val="99"/>
    <w:rsid w:val="00EB7678"/>
    <w:rPr>
      <w:color w:val="0000FF"/>
      <w:u w:val="single"/>
    </w:rPr>
  </w:style>
  <w:style w:type="character" w:styleId="GevolgdeHyperlink">
    <w:name w:val="FollowedHyperlink"/>
    <w:rsid w:val="00EB7678"/>
    <w:rPr>
      <w:color w:val="800080"/>
      <w:u w:val="single"/>
    </w:rPr>
  </w:style>
  <w:style w:type="paragraph" w:styleId="Documentstructuur">
    <w:name w:val="Document Map"/>
    <w:basedOn w:val="Standaard"/>
    <w:link w:val="DocumentstructuurChar"/>
    <w:semiHidden/>
    <w:rsid w:val="00EB7678"/>
    <w:pPr>
      <w:shd w:val="clear" w:color="auto" w:fill="000080"/>
    </w:pPr>
    <w:rPr>
      <w:rFonts w:ascii="Tahoma" w:hAnsi="Tahoma" w:eastAsia="Times New Roman" w:cs="Tahoma"/>
    </w:rPr>
  </w:style>
  <w:style w:type="character" w:styleId="DocumentstructuurChar" w:customStyle="1">
    <w:name w:val="Documentstructuur Char"/>
    <w:basedOn w:val="Standaardalinea-lettertype"/>
    <w:link w:val="Documentstructuur"/>
    <w:semiHidden/>
    <w:rsid w:val="00EB7678"/>
    <w:rPr>
      <w:rFonts w:ascii="Tahoma" w:hAnsi="Tahoma" w:eastAsia="Times New Roman" w:cs="Tahoma"/>
      <w:sz w:val="20"/>
      <w:szCs w:val="20"/>
      <w:shd w:val="clear" w:color="auto" w:fill="00008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B7678"/>
    <w:rPr>
      <w:b/>
      <w:bCs/>
    </w:rPr>
  </w:style>
  <w:style w:type="character" w:styleId="OnderwerpvanopmerkingChar" w:customStyle="1">
    <w:name w:val="Onderwerp van opmerking Char"/>
    <w:link w:val="Onderwerpvanopmerking"/>
    <w:rsid w:val="00EB7678"/>
    <w:rPr>
      <w:rFonts w:ascii="Times New Roman" w:hAnsi="Times New Roman" w:eastAsia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semiHidden/>
    <w:rsid w:val="00EB7678"/>
    <w:rPr>
      <w:rFonts w:ascii="Tahoma" w:hAnsi="Tahoma" w:eastAsia="Times New Roman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semiHidden/>
    <w:rsid w:val="00EB7678"/>
    <w:rPr>
      <w:rFonts w:ascii="Tahoma" w:hAnsi="Tahoma" w:eastAsia="Times New Roman" w:cs="Tahoma"/>
      <w:sz w:val="16"/>
      <w:szCs w:val="16"/>
      <w:lang w:eastAsia="nl-NL"/>
    </w:rPr>
  </w:style>
  <w:style w:type="table" w:styleId="Tabelraster">
    <w:name w:val="Table Grid"/>
    <w:basedOn w:val="Standaardtabel"/>
    <w:rsid w:val="00EB7678"/>
    <w:rPr>
      <w:rFonts w:eastAsia="Times New Roman"/>
      <w:lang w:eastAsia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Geenafstand">
    <w:name w:val="No Spacing"/>
    <w:uiPriority w:val="1"/>
    <w:qFormat/>
    <w:rsid w:val="00570A83"/>
  </w:style>
  <w:style w:type="paragraph" w:styleId="Lijstalinea">
    <w:name w:val="List Paragraph"/>
    <w:basedOn w:val="Standaard"/>
    <w:uiPriority w:val="99"/>
    <w:qFormat/>
    <w:rsid w:val="00EB7678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C61B53"/>
    <w:rPr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70A83"/>
    <w:rPr>
      <w:b/>
      <w:bCs/>
    </w:rPr>
  </w:style>
  <w:style w:type="paragraph" w:styleId="Tekstzonderopmaak">
    <w:name w:val="Plain Text"/>
    <w:basedOn w:val="Standaard"/>
    <w:link w:val="TekstzonderopmaakChar"/>
    <w:uiPriority w:val="99"/>
    <w:unhideWhenUsed/>
    <w:rsid w:val="00C21AC6"/>
    <w:rPr>
      <w:rFonts w:ascii="Calibri" w:hAnsi="Calibri"/>
      <w:sz w:val="22"/>
      <w:szCs w:val="21"/>
    </w:rPr>
  </w:style>
  <w:style w:type="character" w:styleId="TekstzonderopmaakChar" w:customStyle="1">
    <w:name w:val="Tekst zonder opmaak Char"/>
    <w:basedOn w:val="Standaardalinea-lettertype"/>
    <w:link w:val="Tekstzonderopmaak"/>
    <w:uiPriority w:val="99"/>
    <w:rsid w:val="00C21AC6"/>
    <w:rPr>
      <w:rFonts w:ascii="Calibri" w:hAnsi="Calibri" w:cstheme="minorBidi"/>
      <w:sz w:val="22"/>
      <w:szCs w:val="21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570A83"/>
    <w:rPr>
      <w:rFonts w:asciiTheme="majorHAnsi" w:hAnsiTheme="majorHAnsi" w:eastAsiaTheme="majorEastAsia" w:cstheme="majorBidi"/>
      <w:sz w:val="22"/>
      <w:szCs w:val="22"/>
    </w:rPr>
  </w:style>
  <w:style w:type="character" w:styleId="Kop8Char" w:customStyle="1">
    <w:name w:val="Kop 8 Char"/>
    <w:basedOn w:val="Standaardalinea-lettertype"/>
    <w:link w:val="Kop8"/>
    <w:uiPriority w:val="9"/>
    <w:semiHidden/>
    <w:rsid w:val="00570A83"/>
    <w:rPr>
      <w:rFonts w:asciiTheme="majorHAnsi" w:hAnsiTheme="majorHAnsi" w:eastAsiaTheme="majorEastAsia" w:cstheme="majorBidi"/>
      <w:b/>
      <w:bCs/>
      <w:color w:val="44546A" w:themeColor="text2"/>
    </w:rPr>
  </w:style>
  <w:style w:type="character" w:styleId="Kop9Char" w:customStyle="1">
    <w:name w:val="Kop 9 Char"/>
    <w:basedOn w:val="Standaardalinea-lettertype"/>
    <w:link w:val="Kop9"/>
    <w:uiPriority w:val="9"/>
    <w:semiHidden/>
    <w:rsid w:val="00570A83"/>
    <w:rPr>
      <w:rFonts w:asciiTheme="majorHAnsi" w:hAnsiTheme="majorHAnsi" w:eastAsiaTheme="majorEastAsia" w:cstheme="majorBidi"/>
      <w:b/>
      <w:bCs/>
      <w:i/>
      <w:iCs/>
      <w:color w:val="44546A" w:themeColor="text2"/>
    </w:rPr>
  </w:style>
  <w:style w:type="paragraph" w:styleId="Bijschrift0">
    <w:name w:val="caption"/>
    <w:basedOn w:val="Standaard"/>
    <w:next w:val="Standaard"/>
    <w:uiPriority w:val="35"/>
    <w:semiHidden/>
    <w:unhideWhenUsed/>
    <w:qFormat/>
    <w:rsid w:val="00570A83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570A83"/>
    <w:pPr>
      <w:contextualSpacing/>
    </w:pPr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character" w:styleId="TitelChar" w:customStyle="1">
    <w:name w:val="Titel Char"/>
    <w:basedOn w:val="Standaardalinea-lettertype"/>
    <w:link w:val="Titel"/>
    <w:uiPriority w:val="10"/>
    <w:rsid w:val="00570A83"/>
    <w:rPr>
      <w:rFonts w:asciiTheme="majorHAnsi" w:hAnsiTheme="majorHAnsi" w:eastAsiaTheme="majorEastAsia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70A83"/>
    <w:pPr>
      <w:numPr>
        <w:ilvl w:val="1"/>
      </w:numPr>
    </w:pPr>
    <w:rPr>
      <w:rFonts w:asciiTheme="majorHAnsi" w:hAnsiTheme="majorHAnsi" w:eastAsiaTheme="majorEastAsia" w:cstheme="majorBidi"/>
      <w:sz w:val="24"/>
      <w:szCs w:val="24"/>
    </w:rPr>
  </w:style>
  <w:style w:type="character" w:styleId="OndertitelChar" w:customStyle="1">
    <w:name w:val="Ondertitel Char"/>
    <w:basedOn w:val="Standaardalinea-lettertype"/>
    <w:link w:val="Ondertitel"/>
    <w:uiPriority w:val="11"/>
    <w:rsid w:val="00570A83"/>
    <w:rPr>
      <w:rFonts w:asciiTheme="majorHAnsi" w:hAnsiTheme="majorHAnsi" w:eastAsiaTheme="majorEastAsia" w:cstheme="majorBidi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570A83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570A83"/>
    <w:pPr>
      <w:spacing w:before="160"/>
      <w:ind w:left="720" w:right="720"/>
    </w:pPr>
    <w:rPr>
      <w:i/>
      <w:iCs/>
      <w:color w:val="404040" w:themeColor="text1" w:themeTint="BF"/>
    </w:rPr>
  </w:style>
  <w:style w:type="character" w:styleId="CitaatChar" w:customStyle="1">
    <w:name w:val="Citaat Char"/>
    <w:basedOn w:val="Standaardalinea-lettertype"/>
    <w:link w:val="Citaat"/>
    <w:uiPriority w:val="29"/>
    <w:rsid w:val="00570A83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70A83"/>
    <w:pPr>
      <w:pBdr>
        <w:left w:val="single" w:color="5B9BD5" w:themeColor="accent1" w:sz="18" w:space="12"/>
      </w:pBdr>
      <w:spacing w:before="100" w:beforeAutospacing="1" w:line="300" w:lineRule="auto"/>
      <w:ind w:left="1224" w:right="1224"/>
    </w:pPr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rsid w:val="00570A83"/>
    <w:rPr>
      <w:rFonts w:asciiTheme="majorHAnsi" w:hAnsiTheme="majorHAnsi" w:eastAsiaTheme="majorEastAsia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570A83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570A83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570A83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570A83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70A83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570A83"/>
    <w:pPr>
      <w:outlineLvl w:val="9"/>
    </w:pPr>
  </w:style>
  <w:style w:type="paragraph" w:styleId="xmsonormal" w:customStyle="1">
    <w:name w:val="x_msonormal"/>
    <w:basedOn w:val="Standaard"/>
    <w:rsid w:val="0071217E"/>
    <w:rPr>
      <w:rFonts w:ascii="Calibri" w:hAnsi="Calibri" w:cs="Times New Roman" w:eastAsiaTheme="minorHAnsi"/>
      <w:sz w:val="22"/>
      <w:szCs w:val="22"/>
      <w:lang w:eastAsia="nl-NL"/>
    </w:rPr>
  </w:style>
  <w:style w:type="paragraph" w:styleId="s3" w:customStyle="1">
    <w:name w:val="s3"/>
    <w:basedOn w:val="Standaard"/>
    <w:rsid w:val="00B6709A"/>
    <w:pPr>
      <w:spacing w:before="100" w:beforeAutospacing="1" w:after="100" w:afterAutospacing="1"/>
    </w:pPr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s4" w:customStyle="1">
    <w:name w:val="s4"/>
    <w:basedOn w:val="Standaardalinea-lettertype"/>
    <w:rsid w:val="00B6709A"/>
  </w:style>
  <w:style w:type="character" w:styleId="s12" w:customStyle="1">
    <w:name w:val="s12"/>
    <w:basedOn w:val="Standaardalinea-lettertype"/>
    <w:rsid w:val="00B6709A"/>
  </w:style>
  <w:style w:type="paragraph" w:styleId="imprintuniqueid" w:customStyle="1">
    <w:name w:val="imprintuniqueid"/>
    <w:basedOn w:val="Standaard"/>
    <w:rsid w:val="00F91E26"/>
    <w:rPr>
      <w:rFonts w:ascii="Times New Roman" w:hAnsi="Times New Roman" w:cs="Times New Roman" w:eastAsiaTheme="minorHAnsi"/>
      <w:sz w:val="24"/>
      <w:szCs w:val="24"/>
      <w:lang w:eastAsia="nl-NL"/>
    </w:rPr>
  </w:style>
  <w:style w:type="character" w:styleId="apple-converted-space" w:customStyle="1">
    <w:name w:val="apple-converted-space"/>
    <w:basedOn w:val="Standaardalinea-lettertype"/>
    <w:rsid w:val="004559C5"/>
  </w:style>
  <w:style w:type="paragraph" w:styleId="xxm-3388624210097436199bodytext" w:customStyle="1">
    <w:name w:val="x_x_m_-3388624210097436199bodytext"/>
    <w:basedOn w:val="Standaard"/>
    <w:rsid w:val="00FD60B4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23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9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23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93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09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2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800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52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767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1345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49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0657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3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1395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525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5202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94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805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26576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2537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73145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85993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6767650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01868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804302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309084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90436662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1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8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312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7719">
                                      <w:marLeft w:val="4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361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57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20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6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3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5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125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95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46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253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579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1784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17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1291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429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585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6001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6340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065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4820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4080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20646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5833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customXml" Target="../customXml/item4.xml" Id="rId14" /><Relationship Type="http://schemas.openxmlformats.org/officeDocument/2006/relationships/hyperlink" Target="mailto:minze.boltje@zwartewaterland.nl" TargetMode="External" Id="R0ab988c136b047fe" /><Relationship Type="http://schemas.openxmlformats.org/officeDocument/2006/relationships/image" Target="/media/image4.jpg" Id="R014e7a78954d46bb" /><Relationship Type="http://schemas.openxmlformats.org/officeDocument/2006/relationships/image" Target="/media/image5.jpg" Id="Rae558a99d15b4a13" /><Relationship Type="http://schemas.openxmlformats.org/officeDocument/2006/relationships/image" Target="/media/image9.jpg" Id="R3054dce3f81d47fc" /><Relationship Type="http://schemas.openxmlformats.org/officeDocument/2006/relationships/image" Target="/media/imagea.jpg" Id="Ra6113ce94df74e5b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chooldocumenten" ma:contentTypeID="0x010100DEC5F11DBCFD1A49BDDC2D6A457CAAAE00102EBA6340184749BF963A87B16B91D6" ma:contentTypeVersion="18" ma:contentTypeDescription="" ma:contentTypeScope="" ma:versionID="19c8bf38e6ebe4bf7456dd12294171af">
  <xsd:schema xmlns:xsd="http://www.w3.org/2001/XMLSchema" xmlns:xs="http://www.w3.org/2001/XMLSchema" xmlns:p="http://schemas.microsoft.com/office/2006/metadata/properties" xmlns:ns2="87094c9b-f3a8-41f7-90f0-46dc8d00a4d3" xmlns:ns3="3ebad9f8-34d3-4563-b5fb-84fd85eebb79" xmlns:ns4="f00e485f-d112-4f68-ac9a-28ef7aef74f9" targetNamespace="http://schemas.microsoft.com/office/2006/metadata/properties" ma:root="true" ma:fieldsID="52290532346e845af35e656e8d7b1615" ns2:_="" ns3:_="" ns4:_="">
    <xsd:import namespace="87094c9b-f3a8-41f7-90f0-46dc8d00a4d3"/>
    <xsd:import namespace="3ebad9f8-34d3-4563-b5fb-84fd85eebb79"/>
    <xsd:import namespace="f00e485f-d112-4f68-ac9a-28ef7aef74f9"/>
    <xsd:element name="properties">
      <xsd:complexType>
        <xsd:sequence>
          <xsd:element name="documentManagement">
            <xsd:complexType>
              <xsd:all>
                <xsd:element ref="ns2:Schooldocumente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4c9b-f3a8-41f7-90f0-46dc8d00a4d3" elementFormDefault="qualified">
    <xsd:import namespace="http://schemas.microsoft.com/office/2006/documentManagement/types"/>
    <xsd:import namespace="http://schemas.microsoft.com/office/infopath/2007/PartnerControls"/>
    <xsd:element name="Schooldocumenten" ma:index="8" nillable="true" ma:displayName="Schooldocumenten" ma:internalName="Schooldocumente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e"/>
                    <xsd:enumeration value="Afspraken"/>
                    <xsd:enumeration value="Draaiboeken"/>
                    <xsd:enumeration value="Groepen"/>
                    <xsd:enumeration value="Handleidingen"/>
                    <xsd:enumeration value="ICT"/>
                    <xsd:enumeration value="Leerlingvolgsysteem"/>
                    <xsd:enumeration value="Ouders"/>
                    <xsd:enumeration value="Project"/>
                    <xsd:enumeration value="Rekenen"/>
                    <xsd:enumeration value="Roosters"/>
                    <xsd:enumeration value="Schoolreis kamp"/>
                    <xsd:enumeration value="Sport"/>
                    <xsd:enumeration value="Stage"/>
                    <xsd:enumeration value="Taal/lezen"/>
                    <xsd:enumeration value="Toneel"/>
                    <xsd:enumeration value="Vakgebieden"/>
                    <xsd:enumeration value="Zorg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ad9f8-34d3-4563-b5fb-84fd85eeb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485f-d112-4f68-ac9a-28ef7aef7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0e485f-d112-4f68-ac9a-28ef7aef74f9">
      <UserInfo>
        <DisplayName>Mirjam Lowijs</DisplayName>
        <AccountId>28</AccountId>
        <AccountType/>
      </UserInfo>
      <UserInfo>
        <DisplayName>Annemarie Borst</DisplayName>
        <AccountId>43</AccountId>
        <AccountType/>
      </UserInfo>
      <UserInfo>
        <DisplayName>Erna de Roo</DisplayName>
        <AccountId>37</AccountId>
        <AccountType/>
      </UserInfo>
      <UserInfo>
        <DisplayName>Peter van Dalfsen</DisplayName>
        <AccountId>42</AccountId>
        <AccountType/>
      </UserInfo>
      <UserInfo>
        <DisplayName>Adelien Vaessen</DisplayName>
        <AccountId>48</AccountId>
        <AccountType/>
      </UserInfo>
      <UserInfo>
        <DisplayName>Marinke Limburg</DisplayName>
        <AccountId>41</AccountId>
        <AccountType/>
      </UserInfo>
      <UserInfo>
        <DisplayName>Jeroen Palsma</DisplayName>
        <AccountId>38</AccountId>
        <AccountType/>
      </UserInfo>
      <UserInfo>
        <DisplayName>Hilco de Graaf</DisplayName>
        <AccountId>29</AccountId>
        <AccountType/>
      </UserInfo>
      <UserInfo>
        <DisplayName>Henk Kok</DisplayName>
        <AccountId>27</AccountId>
        <AccountType/>
      </UserInfo>
      <UserInfo>
        <DisplayName>Esther ten Hove</DisplayName>
        <AccountId>39</AccountId>
        <AccountType/>
      </UserInfo>
      <UserInfo>
        <DisplayName>Minze Boltje</DisplayName>
        <AccountId>44</AccountId>
        <AccountType/>
      </UserInfo>
      <UserInfo>
        <DisplayName>Rianne Coenraadts</DisplayName>
        <AccountId>45</AccountId>
        <AccountType/>
      </UserInfo>
      <UserInfo>
        <DisplayName>Tanja Tuinstra</DisplayName>
        <AccountId>40</AccountId>
        <AccountType/>
      </UserInfo>
      <UserInfo>
        <DisplayName>Mathijs Dikken</DisplayName>
        <AccountId>46</AccountId>
        <AccountType/>
      </UserInfo>
      <UserInfo>
        <DisplayName>Anna Oostwoud</DisplayName>
        <AccountId>47</AccountId>
        <AccountType/>
      </UserInfo>
      <UserInfo>
        <DisplayName>Irene Runge</DisplayName>
        <AccountId>92</AccountId>
        <AccountType/>
      </UserInfo>
      <UserInfo>
        <DisplayName>Yvet Elken</DisplayName>
        <AccountId>60</AccountId>
        <AccountType/>
      </UserInfo>
    </SharedWithUsers>
    <Schooldocumenten xmlns="87094c9b-f3a8-41f7-90f0-46dc8d00a4d3"/>
  </documentManagement>
</p:properties>
</file>

<file path=customXml/itemProps1.xml><?xml version="1.0" encoding="utf-8"?>
<ds:datastoreItem xmlns:ds="http://schemas.openxmlformats.org/officeDocument/2006/customXml" ds:itemID="{A94C4929-1B66-4956-AC7F-434B27E428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1437E2-7775-4A37-AF2E-7752EF53E268}"/>
</file>

<file path=customXml/itemProps3.xml><?xml version="1.0" encoding="utf-8"?>
<ds:datastoreItem xmlns:ds="http://schemas.openxmlformats.org/officeDocument/2006/customXml" ds:itemID="{1FC1C056-23BE-4B88-A347-D1897EEC81E9}"/>
</file>

<file path=customXml/itemProps4.xml><?xml version="1.0" encoding="utf-8"?>
<ds:datastoreItem xmlns:ds="http://schemas.openxmlformats.org/officeDocument/2006/customXml" ds:itemID="{D3CCEAFD-7CEE-4267-93E7-267BCAF535C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Deklas.nu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Kok</dc:creator>
  <cp:keywords/>
  <dc:description/>
  <cp:lastModifiedBy>Henk Kok</cp:lastModifiedBy>
  <cp:revision>144</cp:revision>
  <cp:lastPrinted>2019-01-23T19:01:00Z</cp:lastPrinted>
  <dcterms:created xsi:type="dcterms:W3CDTF">2019-06-05T17:41:00Z</dcterms:created>
  <dcterms:modified xsi:type="dcterms:W3CDTF">2020-05-28T09:25:15Z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0x010100DEC5F11DBCFD1A49BDDC2D6A457CAAAE00102EBA6340184749BF963A87B16B91D6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